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351" w:rsidRPr="006F35A7" w:rsidRDefault="00B46351" w:rsidP="006F35A7">
      <w:pPr>
        <w:spacing w:after="0" w:line="276" w:lineRule="auto"/>
        <w:rPr>
          <w:rFonts w:cstheme="minorHAnsi"/>
        </w:rPr>
      </w:pPr>
    </w:p>
    <w:p w:rsidR="006E4C38" w:rsidRPr="006F35A7" w:rsidRDefault="006E4C38" w:rsidP="006F35A7">
      <w:pPr>
        <w:widowControl w:val="0"/>
        <w:autoSpaceDE w:val="0"/>
        <w:autoSpaceDN w:val="0"/>
        <w:adjustRightInd w:val="0"/>
        <w:spacing w:after="0" w:line="276" w:lineRule="auto"/>
        <w:ind w:left="645" w:right="-23"/>
        <w:jc w:val="center"/>
        <w:rPr>
          <w:rFonts w:cstheme="minorHAnsi"/>
        </w:rPr>
      </w:pPr>
      <w:r w:rsidRPr="006F35A7">
        <w:rPr>
          <w:rFonts w:cstheme="minorHAnsi"/>
          <w:b/>
          <w:bCs/>
        </w:rPr>
        <w:t>INSTITUTO DE SALUD PÚBLICA DE CHILE</w:t>
      </w:r>
    </w:p>
    <w:p w:rsidR="006E4C38" w:rsidRPr="006F35A7" w:rsidRDefault="006E4C38" w:rsidP="006F35A7">
      <w:pPr>
        <w:widowControl w:val="0"/>
        <w:autoSpaceDE w:val="0"/>
        <w:autoSpaceDN w:val="0"/>
        <w:adjustRightInd w:val="0"/>
        <w:spacing w:after="0" w:line="276" w:lineRule="auto"/>
        <w:ind w:left="1905" w:right="-23" w:hanging="1905"/>
        <w:jc w:val="center"/>
        <w:rPr>
          <w:rFonts w:cstheme="minorHAnsi"/>
          <w:b/>
          <w:bCs/>
          <w:spacing w:val="3"/>
          <w:w w:val="102"/>
        </w:rPr>
      </w:pPr>
      <w:r w:rsidRPr="006F35A7">
        <w:rPr>
          <w:rFonts w:cstheme="minorHAnsi"/>
          <w:b/>
          <w:bCs/>
          <w:spacing w:val="3"/>
          <w:w w:val="102"/>
        </w:rPr>
        <w:t>DEPARTAMENTO AGENCIA NACIONAL DE MEDICAMENTOS</w:t>
      </w:r>
    </w:p>
    <w:p w:rsidR="006E4C38" w:rsidRPr="006F35A7" w:rsidRDefault="00B0654E" w:rsidP="006F35A7">
      <w:pPr>
        <w:widowControl w:val="0"/>
        <w:autoSpaceDE w:val="0"/>
        <w:autoSpaceDN w:val="0"/>
        <w:adjustRightInd w:val="0"/>
        <w:spacing w:after="0" w:line="276" w:lineRule="auto"/>
        <w:ind w:left="2127" w:right="-23" w:hanging="1905"/>
        <w:rPr>
          <w:rFonts w:cstheme="minorHAnsi"/>
          <w:b/>
          <w:bCs/>
          <w:spacing w:val="3"/>
          <w:w w:val="102"/>
        </w:rPr>
      </w:pPr>
      <w:r w:rsidRPr="006F35A7">
        <w:rPr>
          <w:rFonts w:cstheme="minorHAnsi"/>
          <w:b/>
          <w:bCs/>
          <w:spacing w:val="3"/>
          <w:w w:val="102"/>
        </w:rPr>
        <w:t xml:space="preserve">      </w:t>
      </w:r>
      <w:r w:rsidR="006E4C38" w:rsidRPr="006F35A7">
        <w:rPr>
          <w:rFonts w:cstheme="minorHAnsi"/>
          <w:b/>
          <w:bCs/>
          <w:spacing w:val="3"/>
          <w:w w:val="102"/>
        </w:rPr>
        <w:t xml:space="preserve">SUBDEPARTAMENTO DE REGISTRO SANITARIO DE PRODUCTOS </w:t>
      </w:r>
      <w:r w:rsidRPr="006F35A7">
        <w:rPr>
          <w:rFonts w:cstheme="minorHAnsi"/>
          <w:b/>
          <w:bCs/>
          <w:spacing w:val="3"/>
          <w:w w:val="102"/>
        </w:rPr>
        <w:t xml:space="preserve">  </w:t>
      </w:r>
      <w:r w:rsidR="006E4C38" w:rsidRPr="006F35A7">
        <w:rPr>
          <w:rFonts w:cstheme="minorHAnsi"/>
          <w:b/>
          <w:bCs/>
          <w:spacing w:val="3"/>
          <w:w w:val="102"/>
        </w:rPr>
        <w:t>FARMACÉUTICOS BIOEQUIVALENTES</w:t>
      </w:r>
    </w:p>
    <w:p w:rsidR="006E4C38" w:rsidRPr="006F35A7" w:rsidRDefault="006E4C38" w:rsidP="006F35A7">
      <w:pPr>
        <w:widowControl w:val="0"/>
        <w:autoSpaceDE w:val="0"/>
        <w:autoSpaceDN w:val="0"/>
        <w:adjustRightInd w:val="0"/>
        <w:spacing w:after="0" w:line="276" w:lineRule="auto"/>
        <w:ind w:right="-20"/>
        <w:jc w:val="center"/>
        <w:rPr>
          <w:rFonts w:cstheme="minorHAnsi"/>
          <w:b/>
          <w:bCs/>
          <w:i/>
          <w:iCs/>
          <w:spacing w:val="-3"/>
          <w:w w:val="101"/>
          <w:u w:val="thick"/>
        </w:rPr>
      </w:pPr>
    </w:p>
    <w:p w:rsidR="006E4C38" w:rsidRPr="006F35A7" w:rsidRDefault="006E4C38" w:rsidP="006F35A7">
      <w:pPr>
        <w:widowControl w:val="0"/>
        <w:autoSpaceDE w:val="0"/>
        <w:autoSpaceDN w:val="0"/>
        <w:adjustRightInd w:val="0"/>
        <w:spacing w:after="0" w:line="276" w:lineRule="auto"/>
        <w:ind w:right="-20"/>
        <w:jc w:val="center"/>
        <w:rPr>
          <w:rFonts w:cstheme="minorHAnsi"/>
          <w:b/>
          <w:bCs/>
          <w:i/>
          <w:iCs/>
          <w:spacing w:val="-3"/>
          <w:w w:val="101"/>
          <w:u w:val="thick"/>
        </w:rPr>
      </w:pPr>
      <w:r w:rsidRPr="006F35A7">
        <w:rPr>
          <w:rFonts w:cstheme="minorHAnsi"/>
          <w:b/>
          <w:bCs/>
          <w:i/>
          <w:iCs/>
          <w:spacing w:val="-3"/>
          <w:w w:val="101"/>
          <w:u w:val="thick"/>
        </w:rPr>
        <w:t>FORMULARI</w:t>
      </w:r>
      <w:r w:rsidRPr="006F35A7">
        <w:rPr>
          <w:rFonts w:cstheme="minorHAnsi"/>
          <w:b/>
          <w:bCs/>
          <w:i/>
          <w:iCs/>
          <w:w w:val="101"/>
          <w:u w:val="thick"/>
        </w:rPr>
        <w:t xml:space="preserve">O </w:t>
      </w:r>
      <w:r w:rsidRPr="006F35A7">
        <w:rPr>
          <w:rFonts w:cstheme="minorHAnsi"/>
          <w:b/>
          <w:bCs/>
          <w:i/>
          <w:iCs/>
          <w:spacing w:val="-7"/>
          <w:w w:val="101"/>
          <w:u w:val="thick"/>
        </w:rPr>
        <w:t>M-FA</w:t>
      </w:r>
    </w:p>
    <w:p w:rsidR="006E4C38" w:rsidRPr="006F35A7" w:rsidRDefault="006E4C38" w:rsidP="006F35A7">
      <w:pPr>
        <w:widowControl w:val="0"/>
        <w:autoSpaceDE w:val="0"/>
        <w:autoSpaceDN w:val="0"/>
        <w:adjustRightInd w:val="0"/>
        <w:spacing w:after="0" w:line="276" w:lineRule="auto"/>
        <w:ind w:right="-20"/>
        <w:jc w:val="center"/>
        <w:rPr>
          <w:rFonts w:cstheme="minorHAnsi"/>
          <w:b/>
          <w:bCs/>
          <w:i/>
          <w:iCs/>
          <w:spacing w:val="-3"/>
          <w:w w:val="101"/>
          <w:u w:val="thick"/>
        </w:rPr>
      </w:pPr>
      <w:r w:rsidRPr="006F35A7">
        <w:rPr>
          <w:rFonts w:cstheme="minorHAnsi"/>
          <w:b/>
          <w:bCs/>
          <w:i/>
          <w:iCs/>
          <w:spacing w:val="-3"/>
          <w:w w:val="101"/>
          <w:u w:val="thick"/>
        </w:rPr>
        <w:t xml:space="preserve">  </w:t>
      </w:r>
    </w:p>
    <w:p w:rsidR="006E4C38" w:rsidRPr="006F35A7" w:rsidRDefault="006E4C38" w:rsidP="006F35A7">
      <w:pPr>
        <w:widowControl w:val="0"/>
        <w:autoSpaceDE w:val="0"/>
        <w:autoSpaceDN w:val="0"/>
        <w:adjustRightInd w:val="0"/>
        <w:spacing w:after="0" w:line="276" w:lineRule="auto"/>
        <w:ind w:left="-12" w:right="-20"/>
        <w:rPr>
          <w:rFonts w:cstheme="minorHAnsi"/>
          <w:b/>
          <w:bCs/>
        </w:rPr>
      </w:pPr>
      <w:r w:rsidRPr="006F35A7">
        <w:rPr>
          <w:rFonts w:cstheme="minorHAnsi"/>
          <w:b/>
          <w:bCs/>
          <w:spacing w:val="1"/>
        </w:rPr>
        <w:t>PRESENTACIÓN DE INFORMACIÓN PARA LA EVALUACIÓN DE LAS MODIFICACIONES DE FABRICANTE</w:t>
      </w:r>
    </w:p>
    <w:p w:rsidR="006E4C38" w:rsidRPr="006F35A7" w:rsidRDefault="006E4C38" w:rsidP="006F35A7">
      <w:pPr>
        <w:spacing w:after="0" w:line="276" w:lineRule="auto"/>
        <w:jc w:val="both"/>
        <w:rPr>
          <w:rFonts w:cstheme="minorHAnsi"/>
          <w:b/>
          <w:i/>
        </w:rPr>
      </w:pPr>
      <w:r w:rsidRPr="006F35A7">
        <w:rPr>
          <w:rFonts w:cstheme="minorHAnsi"/>
          <w:b/>
          <w:i/>
          <w:u w:val="single"/>
        </w:rPr>
        <w:t>IMPORTANTE:</w:t>
      </w:r>
      <w:r w:rsidRPr="006F35A7">
        <w:rPr>
          <w:rFonts w:cstheme="minorHAnsi"/>
          <w:b/>
          <w:i/>
        </w:rPr>
        <w:t xml:space="preserve"> LA COMPLETITUD Y VERACIDAD DE TODOS LOS ANTECEDENTES QUE DEBEN INCLUIRSE EN ESTE FORMULARIO ES RESPONSABILIDAD DEL SOLICITANTE, EN CASO CONTRARIO SE APLICARÁ LO DISPUESTO EN EL ARTÍCULO 210 DEL CÓDIGO PENAL.</w:t>
      </w:r>
    </w:p>
    <w:p w:rsidR="006E4C38" w:rsidRPr="006F35A7" w:rsidRDefault="006E4C38" w:rsidP="006F35A7">
      <w:pPr>
        <w:spacing w:after="0" w:line="276" w:lineRule="auto"/>
        <w:rPr>
          <w:rFonts w:cstheme="minorHAnsi"/>
        </w:rPr>
      </w:pPr>
    </w:p>
    <w:p w:rsidR="006E4C38" w:rsidRPr="006F35A7" w:rsidRDefault="006E4C38" w:rsidP="006F35A7">
      <w:pPr>
        <w:spacing w:after="0" w:line="276" w:lineRule="auto"/>
        <w:rPr>
          <w:rFonts w:cstheme="minorHAnsi"/>
          <w:b/>
        </w:rPr>
      </w:pPr>
      <w:r w:rsidRPr="006F35A7">
        <w:rPr>
          <w:rFonts w:cstheme="minorHAnsi"/>
          <w:b/>
        </w:rPr>
        <w:t>PRESTACIÓN ASOCIADA:</w:t>
      </w:r>
    </w:p>
    <w:p w:rsidR="006E4C38" w:rsidRPr="006F35A7" w:rsidRDefault="006E4C38" w:rsidP="006F35A7">
      <w:pPr>
        <w:spacing w:after="0" w:line="276" w:lineRule="auto"/>
        <w:rPr>
          <w:rFonts w:cstheme="minorHAnsi"/>
          <w:b/>
        </w:rPr>
      </w:pPr>
      <w:r w:rsidRPr="006F35A7">
        <w:rPr>
          <w:rFonts w:cstheme="minorHAnsi"/>
          <w:b/>
        </w:rPr>
        <w:t>411</w:t>
      </w:r>
      <w:r w:rsidR="00CD1D57" w:rsidRPr="006F35A7">
        <w:rPr>
          <w:rFonts w:cstheme="minorHAnsi"/>
          <w:b/>
        </w:rPr>
        <w:t>1</w:t>
      </w:r>
      <w:r w:rsidRPr="006F35A7">
        <w:rPr>
          <w:rFonts w:cstheme="minorHAnsi"/>
          <w:b/>
        </w:rPr>
        <w:t>021</w:t>
      </w:r>
    </w:p>
    <w:p w:rsidR="006E4C38" w:rsidRPr="006F35A7" w:rsidRDefault="006E4C38" w:rsidP="006F35A7">
      <w:pPr>
        <w:spacing w:after="0" w:line="276" w:lineRule="auto"/>
        <w:rPr>
          <w:rFonts w:cstheme="minorHAnsi"/>
        </w:rPr>
      </w:pPr>
    </w:p>
    <w:tbl>
      <w:tblPr>
        <w:tblStyle w:val="Tablaconcuadrcul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747"/>
        <w:gridCol w:w="1582"/>
        <w:gridCol w:w="544"/>
        <w:gridCol w:w="1108"/>
        <w:gridCol w:w="525"/>
        <w:gridCol w:w="116"/>
        <w:gridCol w:w="842"/>
        <w:gridCol w:w="1344"/>
      </w:tblGrid>
      <w:tr w:rsidR="006E4C38" w:rsidRPr="006F35A7" w:rsidTr="00C45FF3">
        <w:tc>
          <w:tcPr>
            <w:tcW w:w="5000" w:type="pct"/>
            <w:gridSpan w:val="8"/>
            <w:tcBorders>
              <w:top w:val="single" w:sz="12" w:space="0" w:color="auto"/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:rsidR="006E4C38" w:rsidRPr="006F35A7" w:rsidRDefault="006E4C38" w:rsidP="006F35A7">
            <w:pPr>
              <w:spacing w:line="276" w:lineRule="auto"/>
              <w:jc w:val="center"/>
              <w:rPr>
                <w:rFonts w:cstheme="minorHAnsi"/>
                <w:b/>
                <w:lang w:val="es-ES"/>
              </w:rPr>
            </w:pPr>
            <w:r w:rsidRPr="006F35A7">
              <w:rPr>
                <w:rFonts w:cstheme="minorHAnsi"/>
                <w:b/>
                <w:lang w:val="es-ES"/>
              </w:rPr>
              <w:t>INFORMACIÓN GENERAL DEL TRÁMITE</w:t>
            </w:r>
          </w:p>
        </w:tc>
      </w:tr>
      <w:tr w:rsidR="006E4C38" w:rsidRPr="006F35A7" w:rsidTr="00C45FF3">
        <w:trPr>
          <w:trHeight w:val="300"/>
        </w:trPr>
        <w:tc>
          <w:tcPr>
            <w:tcW w:w="1559" w:type="pct"/>
            <w:tcBorders>
              <w:top w:val="single" w:sz="12" w:space="0" w:color="auto"/>
            </w:tcBorders>
            <w:shd w:val="clear" w:color="auto" w:fill="DEEAF6" w:themeFill="accent1" w:themeFillTint="33"/>
            <w:vAlign w:val="center"/>
          </w:tcPr>
          <w:p w:rsidR="006E4C38" w:rsidRPr="006F35A7" w:rsidRDefault="006E4C38" w:rsidP="006F35A7">
            <w:pPr>
              <w:spacing w:line="276" w:lineRule="auto"/>
              <w:rPr>
                <w:rFonts w:cstheme="minorHAnsi"/>
                <w:lang w:val="es-ES"/>
              </w:rPr>
            </w:pPr>
            <w:r w:rsidRPr="006F35A7">
              <w:rPr>
                <w:rFonts w:cstheme="minorHAnsi"/>
                <w:lang w:val="es-ES"/>
              </w:rPr>
              <w:t>Solicitante (Razón social)</w:t>
            </w:r>
          </w:p>
        </w:tc>
        <w:tc>
          <w:tcPr>
            <w:tcW w:w="3441" w:type="pct"/>
            <w:gridSpan w:val="7"/>
            <w:tcBorders>
              <w:top w:val="single" w:sz="12" w:space="0" w:color="auto"/>
            </w:tcBorders>
            <w:vAlign w:val="center"/>
          </w:tcPr>
          <w:p w:rsidR="006E4C38" w:rsidRPr="006F35A7" w:rsidRDefault="006E4C38" w:rsidP="006F35A7">
            <w:pPr>
              <w:spacing w:line="276" w:lineRule="auto"/>
              <w:rPr>
                <w:rFonts w:cstheme="minorHAnsi"/>
                <w:lang w:val="es-ES"/>
              </w:rPr>
            </w:pPr>
          </w:p>
        </w:tc>
      </w:tr>
      <w:tr w:rsidR="006E4C38" w:rsidRPr="006F35A7" w:rsidTr="00C45FF3">
        <w:tc>
          <w:tcPr>
            <w:tcW w:w="1559" w:type="pct"/>
            <w:vMerge w:val="restart"/>
            <w:shd w:val="clear" w:color="auto" w:fill="DEEAF6" w:themeFill="accent1" w:themeFillTint="33"/>
            <w:vAlign w:val="center"/>
          </w:tcPr>
          <w:p w:rsidR="006E4C38" w:rsidRPr="006F35A7" w:rsidRDefault="006E4C38" w:rsidP="006F35A7">
            <w:pPr>
              <w:spacing w:line="276" w:lineRule="auto"/>
              <w:rPr>
                <w:rFonts w:cstheme="minorHAnsi"/>
                <w:lang w:val="es-ES"/>
              </w:rPr>
            </w:pPr>
            <w:r w:rsidRPr="006F35A7">
              <w:rPr>
                <w:rFonts w:cstheme="minorHAnsi"/>
                <w:lang w:val="es-ES"/>
              </w:rPr>
              <w:t>Dirección Técnica/</w:t>
            </w:r>
          </w:p>
          <w:p w:rsidR="006E4C38" w:rsidRPr="006F35A7" w:rsidRDefault="006E4C38" w:rsidP="006F35A7">
            <w:pPr>
              <w:spacing w:line="276" w:lineRule="auto"/>
              <w:rPr>
                <w:rFonts w:cstheme="minorHAnsi"/>
                <w:lang w:val="es-ES"/>
              </w:rPr>
            </w:pPr>
            <w:r w:rsidRPr="006F35A7">
              <w:rPr>
                <w:rFonts w:cstheme="minorHAnsi"/>
                <w:lang w:val="es-ES"/>
              </w:rPr>
              <w:t>Responsable Técnico</w:t>
            </w:r>
          </w:p>
        </w:tc>
        <w:tc>
          <w:tcPr>
            <w:tcW w:w="1836" w:type="pct"/>
            <w:gridSpan w:val="3"/>
            <w:shd w:val="clear" w:color="auto" w:fill="DEEAF6" w:themeFill="accent1" w:themeFillTint="33"/>
            <w:vAlign w:val="center"/>
          </w:tcPr>
          <w:p w:rsidR="006E4C38" w:rsidRPr="006F35A7" w:rsidRDefault="006E4C38" w:rsidP="006F35A7">
            <w:pPr>
              <w:spacing w:line="276" w:lineRule="auto"/>
              <w:jc w:val="center"/>
              <w:rPr>
                <w:rFonts w:cstheme="minorHAnsi"/>
                <w:lang w:val="es-ES"/>
              </w:rPr>
            </w:pPr>
            <w:r w:rsidRPr="006F35A7">
              <w:rPr>
                <w:rFonts w:cstheme="minorHAnsi"/>
                <w:lang w:val="es-ES"/>
              </w:rPr>
              <w:t>Nombre responsable</w:t>
            </w:r>
          </w:p>
        </w:tc>
        <w:tc>
          <w:tcPr>
            <w:tcW w:w="842" w:type="pct"/>
            <w:gridSpan w:val="3"/>
            <w:shd w:val="clear" w:color="auto" w:fill="DEEAF6" w:themeFill="accent1" w:themeFillTint="33"/>
            <w:vAlign w:val="center"/>
          </w:tcPr>
          <w:p w:rsidR="006E4C38" w:rsidRPr="006F35A7" w:rsidRDefault="006E4C38" w:rsidP="006F35A7">
            <w:pPr>
              <w:spacing w:line="276" w:lineRule="auto"/>
              <w:jc w:val="center"/>
              <w:rPr>
                <w:rFonts w:cstheme="minorHAnsi"/>
                <w:lang w:val="es-ES"/>
              </w:rPr>
            </w:pPr>
            <w:r w:rsidRPr="006F35A7">
              <w:rPr>
                <w:rFonts w:cstheme="minorHAnsi"/>
                <w:lang w:val="es-ES"/>
              </w:rPr>
              <w:t>Apellido paterno</w:t>
            </w:r>
          </w:p>
        </w:tc>
        <w:tc>
          <w:tcPr>
            <w:tcW w:w="763" w:type="pct"/>
            <w:shd w:val="clear" w:color="auto" w:fill="DEEAF6" w:themeFill="accent1" w:themeFillTint="33"/>
            <w:vAlign w:val="center"/>
          </w:tcPr>
          <w:p w:rsidR="006E4C38" w:rsidRPr="006F35A7" w:rsidRDefault="006E4C38" w:rsidP="006F35A7">
            <w:pPr>
              <w:spacing w:line="276" w:lineRule="auto"/>
              <w:jc w:val="center"/>
              <w:rPr>
                <w:rFonts w:cstheme="minorHAnsi"/>
                <w:lang w:val="es-ES"/>
              </w:rPr>
            </w:pPr>
            <w:r w:rsidRPr="006F35A7">
              <w:rPr>
                <w:rFonts w:cstheme="minorHAnsi"/>
                <w:lang w:val="es-ES"/>
              </w:rPr>
              <w:t>Apellido materno</w:t>
            </w:r>
          </w:p>
        </w:tc>
      </w:tr>
      <w:tr w:rsidR="006E4C38" w:rsidRPr="006F35A7" w:rsidTr="00C45FF3">
        <w:tc>
          <w:tcPr>
            <w:tcW w:w="1559" w:type="pct"/>
            <w:vMerge/>
            <w:vAlign w:val="center"/>
          </w:tcPr>
          <w:p w:rsidR="006E4C38" w:rsidRPr="006F35A7" w:rsidRDefault="006E4C38" w:rsidP="006F35A7">
            <w:pPr>
              <w:spacing w:line="276" w:lineRule="auto"/>
              <w:jc w:val="center"/>
              <w:rPr>
                <w:rFonts w:cstheme="minorHAnsi"/>
                <w:lang w:val="es-ES"/>
              </w:rPr>
            </w:pPr>
          </w:p>
        </w:tc>
        <w:tc>
          <w:tcPr>
            <w:tcW w:w="1836" w:type="pct"/>
            <w:gridSpan w:val="3"/>
            <w:vAlign w:val="center"/>
          </w:tcPr>
          <w:p w:rsidR="006E4C38" w:rsidRPr="006F35A7" w:rsidRDefault="006E4C38" w:rsidP="006F35A7">
            <w:pPr>
              <w:spacing w:line="276" w:lineRule="auto"/>
              <w:jc w:val="center"/>
              <w:rPr>
                <w:rFonts w:cstheme="minorHAnsi"/>
                <w:lang w:val="es-ES"/>
              </w:rPr>
            </w:pPr>
          </w:p>
        </w:tc>
        <w:tc>
          <w:tcPr>
            <w:tcW w:w="842" w:type="pct"/>
            <w:gridSpan w:val="3"/>
            <w:vAlign w:val="center"/>
          </w:tcPr>
          <w:p w:rsidR="006E4C38" w:rsidRPr="006F35A7" w:rsidRDefault="006E4C38" w:rsidP="006F35A7">
            <w:pPr>
              <w:spacing w:line="276" w:lineRule="auto"/>
              <w:jc w:val="center"/>
              <w:rPr>
                <w:rFonts w:cstheme="minorHAnsi"/>
                <w:lang w:val="es-ES"/>
              </w:rPr>
            </w:pPr>
          </w:p>
        </w:tc>
        <w:tc>
          <w:tcPr>
            <w:tcW w:w="763" w:type="pct"/>
            <w:vAlign w:val="center"/>
          </w:tcPr>
          <w:p w:rsidR="006E4C38" w:rsidRPr="006F35A7" w:rsidRDefault="006E4C38" w:rsidP="006F35A7">
            <w:pPr>
              <w:spacing w:line="276" w:lineRule="auto"/>
              <w:jc w:val="center"/>
              <w:rPr>
                <w:rFonts w:cstheme="minorHAnsi"/>
                <w:lang w:val="es-ES"/>
              </w:rPr>
            </w:pPr>
          </w:p>
        </w:tc>
      </w:tr>
      <w:tr w:rsidR="006E4C38" w:rsidRPr="006F35A7" w:rsidTr="00C45FF3">
        <w:tc>
          <w:tcPr>
            <w:tcW w:w="1559" w:type="pct"/>
            <w:vMerge w:val="restart"/>
            <w:shd w:val="clear" w:color="auto" w:fill="DEEAF6" w:themeFill="accent1" w:themeFillTint="33"/>
            <w:vAlign w:val="center"/>
          </w:tcPr>
          <w:p w:rsidR="006E4C38" w:rsidRPr="006F35A7" w:rsidRDefault="006E4C38" w:rsidP="006F35A7">
            <w:pPr>
              <w:spacing w:line="276" w:lineRule="auto"/>
              <w:rPr>
                <w:rFonts w:cstheme="minorHAnsi"/>
                <w:lang w:val="es-ES"/>
              </w:rPr>
            </w:pPr>
            <w:r w:rsidRPr="006F35A7">
              <w:rPr>
                <w:rFonts w:cstheme="minorHAnsi"/>
                <w:lang w:val="es-ES"/>
              </w:rPr>
              <w:t>Producto Farmacéutico</w:t>
            </w:r>
          </w:p>
        </w:tc>
        <w:tc>
          <w:tcPr>
            <w:tcW w:w="1836" w:type="pct"/>
            <w:gridSpan w:val="3"/>
            <w:shd w:val="clear" w:color="auto" w:fill="DEEAF6" w:themeFill="accent1" w:themeFillTint="33"/>
            <w:vAlign w:val="center"/>
          </w:tcPr>
          <w:p w:rsidR="006E4C38" w:rsidRPr="006F35A7" w:rsidRDefault="006E4C38" w:rsidP="006F35A7">
            <w:pPr>
              <w:spacing w:line="276" w:lineRule="auto"/>
              <w:jc w:val="center"/>
              <w:rPr>
                <w:rFonts w:cstheme="minorHAnsi"/>
                <w:lang w:val="es-ES"/>
              </w:rPr>
            </w:pPr>
            <w:r w:rsidRPr="006F35A7">
              <w:rPr>
                <w:rFonts w:cstheme="minorHAnsi"/>
                <w:lang w:val="es-ES"/>
              </w:rPr>
              <w:t>Nombre producto</w:t>
            </w:r>
          </w:p>
        </w:tc>
        <w:tc>
          <w:tcPr>
            <w:tcW w:w="842" w:type="pct"/>
            <w:gridSpan w:val="3"/>
            <w:shd w:val="clear" w:color="auto" w:fill="DEEAF6" w:themeFill="accent1" w:themeFillTint="33"/>
            <w:vAlign w:val="center"/>
          </w:tcPr>
          <w:p w:rsidR="006E4C38" w:rsidRPr="006F35A7" w:rsidRDefault="006E4C38" w:rsidP="006F35A7">
            <w:pPr>
              <w:spacing w:line="276" w:lineRule="auto"/>
              <w:jc w:val="center"/>
              <w:rPr>
                <w:rFonts w:cstheme="minorHAnsi"/>
                <w:lang w:val="es-ES"/>
              </w:rPr>
            </w:pPr>
            <w:r w:rsidRPr="006F35A7">
              <w:rPr>
                <w:rFonts w:cstheme="minorHAnsi"/>
                <w:lang w:val="es-ES"/>
              </w:rPr>
              <w:t>Principio activo</w:t>
            </w:r>
          </w:p>
        </w:tc>
        <w:tc>
          <w:tcPr>
            <w:tcW w:w="763" w:type="pct"/>
            <w:shd w:val="clear" w:color="auto" w:fill="DEEAF6" w:themeFill="accent1" w:themeFillTint="33"/>
            <w:vAlign w:val="center"/>
          </w:tcPr>
          <w:p w:rsidR="006E4C38" w:rsidRPr="006F35A7" w:rsidRDefault="006E4C38" w:rsidP="006F35A7">
            <w:pPr>
              <w:spacing w:line="276" w:lineRule="auto"/>
              <w:jc w:val="center"/>
              <w:rPr>
                <w:rFonts w:cstheme="minorHAnsi"/>
                <w:lang w:val="es-ES"/>
              </w:rPr>
            </w:pPr>
            <w:r w:rsidRPr="006F35A7">
              <w:rPr>
                <w:rFonts w:cstheme="minorHAnsi"/>
                <w:lang w:val="es-ES"/>
              </w:rPr>
              <w:t>Dosis</w:t>
            </w:r>
          </w:p>
        </w:tc>
      </w:tr>
      <w:tr w:rsidR="006E4C38" w:rsidRPr="006F35A7" w:rsidTr="00C45FF3">
        <w:trPr>
          <w:trHeight w:val="283"/>
        </w:trPr>
        <w:tc>
          <w:tcPr>
            <w:tcW w:w="1559" w:type="pct"/>
            <w:vMerge/>
            <w:vAlign w:val="center"/>
          </w:tcPr>
          <w:p w:rsidR="006E4C38" w:rsidRPr="006F35A7" w:rsidRDefault="006E4C38" w:rsidP="006F35A7">
            <w:pPr>
              <w:spacing w:line="276" w:lineRule="auto"/>
              <w:rPr>
                <w:rFonts w:cstheme="minorHAnsi"/>
                <w:lang w:val="es-ES"/>
              </w:rPr>
            </w:pPr>
          </w:p>
        </w:tc>
        <w:tc>
          <w:tcPr>
            <w:tcW w:w="1836" w:type="pct"/>
            <w:gridSpan w:val="3"/>
            <w:vAlign w:val="center"/>
          </w:tcPr>
          <w:p w:rsidR="006E4C38" w:rsidRPr="006F35A7" w:rsidRDefault="006E4C38" w:rsidP="006F35A7">
            <w:pPr>
              <w:spacing w:line="276" w:lineRule="auto"/>
              <w:jc w:val="center"/>
              <w:rPr>
                <w:rFonts w:cstheme="minorHAnsi"/>
                <w:lang w:val="es-ES"/>
              </w:rPr>
            </w:pPr>
          </w:p>
        </w:tc>
        <w:tc>
          <w:tcPr>
            <w:tcW w:w="842" w:type="pct"/>
            <w:gridSpan w:val="3"/>
            <w:vAlign w:val="center"/>
          </w:tcPr>
          <w:p w:rsidR="006E4C38" w:rsidRPr="006F35A7" w:rsidRDefault="006E4C38" w:rsidP="006F35A7">
            <w:pPr>
              <w:spacing w:line="276" w:lineRule="auto"/>
              <w:jc w:val="center"/>
              <w:rPr>
                <w:rFonts w:cstheme="minorHAnsi"/>
                <w:lang w:val="es-ES"/>
              </w:rPr>
            </w:pPr>
          </w:p>
        </w:tc>
        <w:tc>
          <w:tcPr>
            <w:tcW w:w="763" w:type="pct"/>
            <w:vAlign w:val="center"/>
          </w:tcPr>
          <w:p w:rsidR="006E4C38" w:rsidRPr="006F35A7" w:rsidRDefault="006E4C38" w:rsidP="006F35A7">
            <w:pPr>
              <w:spacing w:line="276" w:lineRule="auto"/>
              <w:jc w:val="center"/>
              <w:rPr>
                <w:rFonts w:cstheme="minorHAnsi"/>
                <w:lang w:val="es-ES"/>
              </w:rPr>
            </w:pPr>
          </w:p>
        </w:tc>
      </w:tr>
      <w:tr w:rsidR="006E4C38" w:rsidRPr="006F35A7" w:rsidTr="00C45FF3">
        <w:trPr>
          <w:trHeight w:val="283"/>
        </w:trPr>
        <w:tc>
          <w:tcPr>
            <w:tcW w:w="1559" w:type="pct"/>
            <w:shd w:val="clear" w:color="auto" w:fill="DEEAF6" w:themeFill="accent1" w:themeFillTint="33"/>
            <w:vAlign w:val="center"/>
          </w:tcPr>
          <w:p w:rsidR="006E4C38" w:rsidRPr="006F35A7" w:rsidRDefault="006E4C38" w:rsidP="006F35A7">
            <w:pPr>
              <w:spacing w:line="276" w:lineRule="auto"/>
              <w:rPr>
                <w:rFonts w:cstheme="minorHAnsi"/>
                <w:lang w:val="es-ES"/>
              </w:rPr>
            </w:pPr>
            <w:r w:rsidRPr="006F35A7">
              <w:rPr>
                <w:rFonts w:cstheme="minorHAnsi"/>
                <w:lang w:val="es-ES"/>
              </w:rPr>
              <w:t>Régimen</w:t>
            </w:r>
          </w:p>
        </w:tc>
        <w:tc>
          <w:tcPr>
            <w:tcW w:w="3441" w:type="pct"/>
            <w:gridSpan w:val="7"/>
            <w:vAlign w:val="center"/>
          </w:tcPr>
          <w:p w:rsidR="006E4C38" w:rsidRPr="006F35A7" w:rsidRDefault="006E4C38" w:rsidP="006F35A7">
            <w:pPr>
              <w:spacing w:line="276" w:lineRule="auto"/>
              <w:rPr>
                <w:rFonts w:cstheme="minorHAnsi"/>
                <w:lang w:val="es-ES"/>
              </w:rPr>
            </w:pPr>
          </w:p>
        </w:tc>
      </w:tr>
      <w:tr w:rsidR="006E4C38" w:rsidRPr="006F35A7" w:rsidTr="00C45FF3">
        <w:trPr>
          <w:trHeight w:val="283"/>
        </w:trPr>
        <w:tc>
          <w:tcPr>
            <w:tcW w:w="1559" w:type="pct"/>
            <w:shd w:val="clear" w:color="auto" w:fill="DEEAF6" w:themeFill="accent1" w:themeFillTint="33"/>
            <w:vAlign w:val="center"/>
          </w:tcPr>
          <w:p w:rsidR="006E4C38" w:rsidRPr="006F35A7" w:rsidRDefault="006E4C38" w:rsidP="006F35A7">
            <w:pPr>
              <w:spacing w:line="276" w:lineRule="auto"/>
              <w:rPr>
                <w:rFonts w:cstheme="minorHAnsi"/>
                <w:lang w:val="es-ES"/>
              </w:rPr>
            </w:pPr>
            <w:r w:rsidRPr="006F35A7">
              <w:rPr>
                <w:rFonts w:cstheme="minorHAnsi"/>
                <w:lang w:val="es-ES"/>
              </w:rPr>
              <w:t>Nombre del principio activo</w:t>
            </w:r>
          </w:p>
        </w:tc>
        <w:tc>
          <w:tcPr>
            <w:tcW w:w="1207" w:type="pct"/>
            <w:gridSpan w:val="2"/>
            <w:vAlign w:val="center"/>
          </w:tcPr>
          <w:p w:rsidR="006E4C38" w:rsidRPr="006F35A7" w:rsidRDefault="006E4C38" w:rsidP="006F35A7">
            <w:pPr>
              <w:spacing w:line="276" w:lineRule="auto"/>
              <w:rPr>
                <w:rFonts w:cstheme="minorHAnsi"/>
                <w:lang w:val="es-ES"/>
              </w:rPr>
            </w:pPr>
          </w:p>
        </w:tc>
        <w:tc>
          <w:tcPr>
            <w:tcW w:w="927" w:type="pct"/>
            <w:gridSpan w:val="2"/>
            <w:shd w:val="clear" w:color="auto" w:fill="DEEAF6" w:themeFill="accent1" w:themeFillTint="33"/>
            <w:vAlign w:val="center"/>
          </w:tcPr>
          <w:p w:rsidR="006E4C38" w:rsidRPr="006F35A7" w:rsidRDefault="006E4C38" w:rsidP="006F35A7">
            <w:pPr>
              <w:spacing w:line="276" w:lineRule="auto"/>
              <w:rPr>
                <w:rFonts w:cstheme="minorHAnsi"/>
                <w:lang w:val="es-ES"/>
              </w:rPr>
            </w:pPr>
            <w:r w:rsidRPr="006F35A7">
              <w:rPr>
                <w:rFonts w:cstheme="minorHAnsi"/>
                <w:lang w:val="es-ES"/>
              </w:rPr>
              <w:t xml:space="preserve">Dirección del fabricante del principio activo </w:t>
            </w:r>
          </w:p>
        </w:tc>
        <w:tc>
          <w:tcPr>
            <w:tcW w:w="1307" w:type="pct"/>
            <w:gridSpan w:val="3"/>
            <w:vAlign w:val="center"/>
          </w:tcPr>
          <w:p w:rsidR="006E4C38" w:rsidRPr="006F35A7" w:rsidRDefault="006E4C38" w:rsidP="006F35A7">
            <w:pPr>
              <w:spacing w:line="276" w:lineRule="auto"/>
              <w:rPr>
                <w:rFonts w:cstheme="minorHAnsi"/>
                <w:lang w:val="es-ES"/>
              </w:rPr>
            </w:pPr>
          </w:p>
        </w:tc>
      </w:tr>
      <w:tr w:rsidR="006E4C38" w:rsidRPr="006F35A7" w:rsidTr="00C45FF3">
        <w:tc>
          <w:tcPr>
            <w:tcW w:w="1559" w:type="pct"/>
            <w:vMerge w:val="restart"/>
            <w:shd w:val="clear" w:color="auto" w:fill="DEEAF6" w:themeFill="accent1" w:themeFillTint="33"/>
            <w:vAlign w:val="center"/>
          </w:tcPr>
          <w:p w:rsidR="006E4C38" w:rsidRPr="006F35A7" w:rsidRDefault="006E4C38" w:rsidP="006F35A7">
            <w:pPr>
              <w:spacing w:line="276" w:lineRule="auto"/>
              <w:rPr>
                <w:rFonts w:cstheme="minorHAnsi"/>
                <w:lang w:val="es-ES"/>
              </w:rPr>
            </w:pPr>
            <w:r w:rsidRPr="006F35A7">
              <w:rPr>
                <w:rFonts w:cstheme="minorHAnsi"/>
                <w:lang w:val="es-ES"/>
              </w:rPr>
              <w:t>Liberación principio activo (marcar con x)</w:t>
            </w:r>
          </w:p>
        </w:tc>
        <w:tc>
          <w:tcPr>
            <w:tcW w:w="1836" w:type="pct"/>
            <w:gridSpan w:val="3"/>
            <w:shd w:val="clear" w:color="auto" w:fill="DEEAF6" w:themeFill="accent1" w:themeFillTint="33"/>
            <w:vAlign w:val="center"/>
          </w:tcPr>
          <w:p w:rsidR="006E4C38" w:rsidRPr="006F35A7" w:rsidRDefault="006E4C38" w:rsidP="006F35A7">
            <w:pPr>
              <w:spacing w:line="276" w:lineRule="auto"/>
              <w:jc w:val="center"/>
              <w:rPr>
                <w:rFonts w:cstheme="minorHAnsi"/>
                <w:lang w:val="es-ES"/>
              </w:rPr>
            </w:pPr>
            <w:r w:rsidRPr="006F35A7">
              <w:rPr>
                <w:rFonts w:cstheme="minorHAnsi"/>
                <w:lang w:val="es-ES"/>
              </w:rPr>
              <w:t>Convencional</w:t>
            </w:r>
          </w:p>
        </w:tc>
        <w:tc>
          <w:tcPr>
            <w:tcW w:w="1605" w:type="pct"/>
            <w:gridSpan w:val="4"/>
            <w:shd w:val="clear" w:color="auto" w:fill="DEEAF6" w:themeFill="accent1" w:themeFillTint="33"/>
            <w:vAlign w:val="center"/>
          </w:tcPr>
          <w:p w:rsidR="006E4C38" w:rsidRPr="006F35A7" w:rsidRDefault="006E4C38" w:rsidP="006F35A7">
            <w:pPr>
              <w:spacing w:line="276" w:lineRule="auto"/>
              <w:jc w:val="center"/>
              <w:rPr>
                <w:rFonts w:cstheme="minorHAnsi"/>
                <w:lang w:val="es-ES"/>
              </w:rPr>
            </w:pPr>
            <w:r w:rsidRPr="006F35A7">
              <w:rPr>
                <w:rFonts w:cstheme="minorHAnsi"/>
                <w:lang w:val="es-ES"/>
              </w:rPr>
              <w:t>Modificada</w:t>
            </w:r>
          </w:p>
        </w:tc>
      </w:tr>
      <w:tr w:rsidR="006E4C38" w:rsidRPr="006F35A7" w:rsidTr="00C45FF3">
        <w:trPr>
          <w:trHeight w:val="283"/>
        </w:trPr>
        <w:tc>
          <w:tcPr>
            <w:tcW w:w="1559" w:type="pct"/>
            <w:vMerge/>
            <w:vAlign w:val="center"/>
          </w:tcPr>
          <w:p w:rsidR="006E4C38" w:rsidRPr="006F35A7" w:rsidRDefault="006E4C38" w:rsidP="006F35A7">
            <w:pPr>
              <w:spacing w:line="276" w:lineRule="auto"/>
              <w:rPr>
                <w:rFonts w:cstheme="minorHAnsi"/>
                <w:lang w:val="es-ES"/>
              </w:rPr>
            </w:pPr>
          </w:p>
        </w:tc>
        <w:tc>
          <w:tcPr>
            <w:tcW w:w="1836" w:type="pct"/>
            <w:gridSpan w:val="3"/>
            <w:vAlign w:val="center"/>
          </w:tcPr>
          <w:p w:rsidR="006E4C38" w:rsidRPr="006F35A7" w:rsidRDefault="006E4C38" w:rsidP="006F35A7">
            <w:pPr>
              <w:spacing w:line="276" w:lineRule="auto"/>
              <w:jc w:val="center"/>
              <w:rPr>
                <w:rFonts w:cstheme="minorHAnsi"/>
                <w:color w:val="FF0000"/>
                <w:lang w:val="es-ES"/>
              </w:rPr>
            </w:pPr>
          </w:p>
        </w:tc>
        <w:tc>
          <w:tcPr>
            <w:tcW w:w="1605" w:type="pct"/>
            <w:gridSpan w:val="4"/>
            <w:vAlign w:val="center"/>
          </w:tcPr>
          <w:p w:rsidR="006E4C38" w:rsidRPr="006F35A7" w:rsidRDefault="006E4C38" w:rsidP="006F35A7">
            <w:pPr>
              <w:spacing w:line="276" w:lineRule="auto"/>
              <w:jc w:val="center"/>
              <w:rPr>
                <w:rFonts w:cstheme="minorHAnsi"/>
                <w:color w:val="FF0000"/>
                <w:lang w:val="es-ES"/>
              </w:rPr>
            </w:pPr>
          </w:p>
        </w:tc>
      </w:tr>
      <w:tr w:rsidR="006E4C38" w:rsidRPr="006F35A7" w:rsidTr="00C45FF3">
        <w:tc>
          <w:tcPr>
            <w:tcW w:w="1559" w:type="pct"/>
            <w:vMerge w:val="restart"/>
            <w:shd w:val="clear" w:color="auto" w:fill="DEEAF6" w:themeFill="accent1" w:themeFillTint="33"/>
            <w:vAlign w:val="center"/>
          </w:tcPr>
          <w:p w:rsidR="006E4C38" w:rsidRPr="006F35A7" w:rsidRDefault="006E4C38" w:rsidP="006F35A7">
            <w:pPr>
              <w:spacing w:line="276" w:lineRule="auto"/>
              <w:rPr>
                <w:rFonts w:cstheme="minorHAnsi"/>
                <w:lang w:val="es-ES"/>
              </w:rPr>
            </w:pPr>
            <w:r w:rsidRPr="006F35A7">
              <w:rPr>
                <w:rFonts w:cstheme="minorHAnsi"/>
                <w:lang w:val="es-ES"/>
              </w:rPr>
              <w:t>Tamaño de lote UO</w:t>
            </w:r>
          </w:p>
          <w:p w:rsidR="006E4C38" w:rsidRPr="006F35A7" w:rsidRDefault="006E4C38" w:rsidP="006F35A7">
            <w:pPr>
              <w:spacing w:line="276" w:lineRule="auto"/>
              <w:rPr>
                <w:rFonts w:cstheme="minorHAnsi"/>
                <w:lang w:val="es-ES"/>
              </w:rPr>
            </w:pPr>
          </w:p>
        </w:tc>
        <w:tc>
          <w:tcPr>
            <w:tcW w:w="1836" w:type="pct"/>
            <w:gridSpan w:val="3"/>
            <w:shd w:val="clear" w:color="auto" w:fill="DEEAF6" w:themeFill="accent1" w:themeFillTint="33"/>
            <w:vAlign w:val="center"/>
          </w:tcPr>
          <w:p w:rsidR="006E4C38" w:rsidRPr="006F35A7" w:rsidRDefault="006E4C38" w:rsidP="006F35A7">
            <w:pPr>
              <w:spacing w:line="276" w:lineRule="auto"/>
              <w:jc w:val="center"/>
              <w:rPr>
                <w:rFonts w:cstheme="minorHAnsi"/>
                <w:lang w:val="es-ES"/>
              </w:rPr>
            </w:pPr>
            <w:r w:rsidRPr="006F35A7">
              <w:rPr>
                <w:rFonts w:cstheme="minorHAnsi"/>
                <w:lang w:val="es-ES"/>
              </w:rPr>
              <w:t>Cantidad (kg / L)</w:t>
            </w:r>
          </w:p>
        </w:tc>
        <w:tc>
          <w:tcPr>
            <w:tcW w:w="1605" w:type="pct"/>
            <w:gridSpan w:val="4"/>
            <w:shd w:val="clear" w:color="auto" w:fill="DEEAF6" w:themeFill="accent1" w:themeFillTint="33"/>
            <w:vAlign w:val="center"/>
          </w:tcPr>
          <w:p w:rsidR="006E4C38" w:rsidRPr="006F35A7" w:rsidRDefault="006E4C38" w:rsidP="006F35A7">
            <w:pPr>
              <w:spacing w:line="276" w:lineRule="auto"/>
              <w:jc w:val="center"/>
              <w:rPr>
                <w:rFonts w:cstheme="minorHAnsi"/>
                <w:lang w:val="es-ES"/>
              </w:rPr>
            </w:pPr>
            <w:r w:rsidRPr="006F35A7">
              <w:rPr>
                <w:rFonts w:cstheme="minorHAnsi"/>
                <w:lang w:val="es-ES"/>
              </w:rPr>
              <w:t>Cantidad (unidades de fabricación)</w:t>
            </w:r>
          </w:p>
        </w:tc>
      </w:tr>
      <w:tr w:rsidR="006E4C38" w:rsidRPr="006F35A7" w:rsidTr="00C45FF3">
        <w:trPr>
          <w:trHeight w:val="283"/>
        </w:trPr>
        <w:tc>
          <w:tcPr>
            <w:tcW w:w="1559" w:type="pct"/>
            <w:vMerge/>
            <w:tcBorders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:rsidR="006E4C38" w:rsidRPr="006F35A7" w:rsidRDefault="006E4C38" w:rsidP="006F35A7">
            <w:pPr>
              <w:spacing w:line="276" w:lineRule="auto"/>
              <w:rPr>
                <w:rFonts w:cstheme="minorHAnsi"/>
                <w:lang w:val="es-ES"/>
              </w:rPr>
            </w:pPr>
          </w:p>
        </w:tc>
        <w:tc>
          <w:tcPr>
            <w:tcW w:w="1836" w:type="pct"/>
            <w:gridSpan w:val="3"/>
            <w:tcBorders>
              <w:bottom w:val="single" w:sz="12" w:space="0" w:color="auto"/>
            </w:tcBorders>
            <w:vAlign w:val="center"/>
          </w:tcPr>
          <w:p w:rsidR="006E4C38" w:rsidRPr="006F35A7" w:rsidRDefault="006E4C38" w:rsidP="006F35A7">
            <w:pPr>
              <w:spacing w:line="276" w:lineRule="auto"/>
              <w:jc w:val="center"/>
              <w:rPr>
                <w:rFonts w:cstheme="minorHAnsi"/>
                <w:color w:val="FF0000"/>
                <w:lang w:val="es-ES"/>
              </w:rPr>
            </w:pPr>
          </w:p>
        </w:tc>
        <w:tc>
          <w:tcPr>
            <w:tcW w:w="1605" w:type="pct"/>
            <w:gridSpan w:val="4"/>
            <w:tcBorders>
              <w:bottom w:val="single" w:sz="12" w:space="0" w:color="auto"/>
            </w:tcBorders>
            <w:vAlign w:val="center"/>
          </w:tcPr>
          <w:p w:rsidR="006E4C38" w:rsidRPr="006F35A7" w:rsidRDefault="006E4C38" w:rsidP="006F35A7">
            <w:pPr>
              <w:spacing w:line="276" w:lineRule="auto"/>
              <w:jc w:val="center"/>
              <w:rPr>
                <w:rFonts w:cstheme="minorHAnsi"/>
                <w:color w:val="FF0000"/>
                <w:lang w:val="es-ES"/>
              </w:rPr>
            </w:pPr>
          </w:p>
        </w:tc>
      </w:tr>
      <w:tr w:rsidR="006E4C38" w:rsidRPr="006F35A7" w:rsidTr="00C45FF3">
        <w:tc>
          <w:tcPr>
            <w:tcW w:w="1559" w:type="pct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:rsidR="006E4C38" w:rsidRPr="006F35A7" w:rsidRDefault="006E4C38" w:rsidP="006F35A7">
            <w:pPr>
              <w:spacing w:line="276" w:lineRule="auto"/>
              <w:jc w:val="center"/>
              <w:rPr>
                <w:rFonts w:cstheme="minorHAnsi"/>
                <w:lang w:val="es-ES"/>
              </w:rPr>
            </w:pPr>
          </w:p>
        </w:tc>
        <w:tc>
          <w:tcPr>
            <w:tcW w:w="1836" w:type="pct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E4C38" w:rsidRPr="006F35A7" w:rsidRDefault="006E4C38" w:rsidP="006F35A7">
            <w:pPr>
              <w:spacing w:line="276" w:lineRule="auto"/>
              <w:jc w:val="center"/>
              <w:rPr>
                <w:rFonts w:cstheme="minorHAnsi"/>
                <w:lang w:val="es-ES"/>
              </w:rPr>
            </w:pPr>
          </w:p>
        </w:tc>
        <w:tc>
          <w:tcPr>
            <w:tcW w:w="842" w:type="pct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E4C38" w:rsidRPr="006F35A7" w:rsidRDefault="006E4C38" w:rsidP="006F35A7">
            <w:pPr>
              <w:spacing w:line="276" w:lineRule="auto"/>
              <w:jc w:val="center"/>
              <w:rPr>
                <w:rFonts w:cstheme="minorHAnsi"/>
                <w:lang w:val="es-ES"/>
              </w:rPr>
            </w:pPr>
          </w:p>
        </w:tc>
        <w:tc>
          <w:tcPr>
            <w:tcW w:w="763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E4C38" w:rsidRPr="006F35A7" w:rsidRDefault="006E4C38" w:rsidP="006F35A7">
            <w:pPr>
              <w:spacing w:line="276" w:lineRule="auto"/>
              <w:jc w:val="center"/>
              <w:rPr>
                <w:rFonts w:cstheme="minorHAnsi"/>
                <w:lang w:val="es-ES"/>
              </w:rPr>
            </w:pPr>
          </w:p>
        </w:tc>
      </w:tr>
      <w:tr w:rsidR="006E4C38" w:rsidRPr="006F35A7" w:rsidTr="00C45FF3">
        <w:tc>
          <w:tcPr>
            <w:tcW w:w="1559" w:type="pct"/>
            <w:vMerge w:val="restart"/>
            <w:shd w:val="clear" w:color="auto" w:fill="DEEAF6" w:themeFill="accent1" w:themeFillTint="33"/>
            <w:vAlign w:val="center"/>
          </w:tcPr>
          <w:p w:rsidR="006E4C38" w:rsidRPr="006F35A7" w:rsidRDefault="006E4C38" w:rsidP="006F35A7">
            <w:pPr>
              <w:spacing w:line="276" w:lineRule="auto"/>
              <w:rPr>
                <w:rFonts w:cstheme="minorHAnsi"/>
                <w:lang w:val="es-ES"/>
              </w:rPr>
            </w:pPr>
            <w:r w:rsidRPr="006F35A7">
              <w:rPr>
                <w:rFonts w:cstheme="minorHAnsi"/>
                <w:lang w:val="es-ES"/>
              </w:rPr>
              <w:t>Tamaño de lote UR</w:t>
            </w:r>
          </w:p>
        </w:tc>
        <w:tc>
          <w:tcPr>
            <w:tcW w:w="1836" w:type="pct"/>
            <w:gridSpan w:val="3"/>
            <w:shd w:val="clear" w:color="auto" w:fill="DEEAF6" w:themeFill="accent1" w:themeFillTint="33"/>
            <w:vAlign w:val="center"/>
          </w:tcPr>
          <w:p w:rsidR="006E4C38" w:rsidRPr="006F35A7" w:rsidRDefault="006E4C38" w:rsidP="006F35A7">
            <w:pPr>
              <w:spacing w:line="276" w:lineRule="auto"/>
              <w:jc w:val="center"/>
              <w:rPr>
                <w:rFonts w:cstheme="minorHAnsi"/>
                <w:lang w:val="es-ES"/>
              </w:rPr>
            </w:pPr>
            <w:r w:rsidRPr="006F35A7">
              <w:rPr>
                <w:rFonts w:cstheme="minorHAnsi"/>
                <w:lang w:val="es-ES"/>
              </w:rPr>
              <w:t>Cantidad (kg / L)</w:t>
            </w:r>
          </w:p>
        </w:tc>
        <w:tc>
          <w:tcPr>
            <w:tcW w:w="1605" w:type="pct"/>
            <w:gridSpan w:val="4"/>
            <w:shd w:val="clear" w:color="auto" w:fill="DEEAF6" w:themeFill="accent1" w:themeFillTint="33"/>
            <w:vAlign w:val="center"/>
          </w:tcPr>
          <w:p w:rsidR="006E4C38" w:rsidRPr="006F35A7" w:rsidRDefault="006E4C38" w:rsidP="006F35A7">
            <w:pPr>
              <w:spacing w:line="276" w:lineRule="auto"/>
              <w:jc w:val="center"/>
              <w:rPr>
                <w:rFonts w:cstheme="minorHAnsi"/>
                <w:lang w:val="es-ES"/>
              </w:rPr>
            </w:pPr>
            <w:r w:rsidRPr="006F35A7">
              <w:rPr>
                <w:rFonts w:cstheme="minorHAnsi"/>
                <w:lang w:val="es-ES"/>
              </w:rPr>
              <w:t>Cantidad (unidades de fabricación)</w:t>
            </w:r>
          </w:p>
        </w:tc>
      </w:tr>
      <w:tr w:rsidR="006E4C38" w:rsidRPr="006F35A7" w:rsidTr="00C45FF3">
        <w:trPr>
          <w:trHeight w:val="283"/>
        </w:trPr>
        <w:tc>
          <w:tcPr>
            <w:tcW w:w="1559" w:type="pct"/>
            <w:vMerge/>
            <w:tcBorders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:rsidR="006E4C38" w:rsidRPr="006F35A7" w:rsidRDefault="006E4C38" w:rsidP="006F35A7">
            <w:pPr>
              <w:spacing w:line="276" w:lineRule="auto"/>
              <w:rPr>
                <w:rFonts w:cstheme="minorHAnsi"/>
                <w:lang w:val="es-ES"/>
              </w:rPr>
            </w:pPr>
          </w:p>
        </w:tc>
        <w:tc>
          <w:tcPr>
            <w:tcW w:w="1836" w:type="pct"/>
            <w:gridSpan w:val="3"/>
            <w:tcBorders>
              <w:bottom w:val="single" w:sz="12" w:space="0" w:color="auto"/>
            </w:tcBorders>
            <w:vAlign w:val="center"/>
          </w:tcPr>
          <w:p w:rsidR="006E4C38" w:rsidRPr="006F35A7" w:rsidRDefault="006E4C38" w:rsidP="006F35A7">
            <w:pPr>
              <w:spacing w:line="276" w:lineRule="auto"/>
              <w:jc w:val="center"/>
              <w:rPr>
                <w:rFonts w:cstheme="minorHAnsi"/>
                <w:color w:val="FF0000"/>
                <w:lang w:val="es-ES"/>
              </w:rPr>
            </w:pPr>
          </w:p>
        </w:tc>
        <w:tc>
          <w:tcPr>
            <w:tcW w:w="1605" w:type="pct"/>
            <w:gridSpan w:val="4"/>
            <w:tcBorders>
              <w:bottom w:val="single" w:sz="12" w:space="0" w:color="auto"/>
            </w:tcBorders>
            <w:vAlign w:val="center"/>
          </w:tcPr>
          <w:p w:rsidR="006E4C38" w:rsidRPr="006F35A7" w:rsidRDefault="006E4C38" w:rsidP="006F35A7">
            <w:pPr>
              <w:spacing w:line="276" w:lineRule="auto"/>
              <w:jc w:val="center"/>
              <w:rPr>
                <w:rFonts w:cstheme="minorHAnsi"/>
                <w:color w:val="FF0000"/>
                <w:lang w:val="es-ES"/>
              </w:rPr>
            </w:pPr>
          </w:p>
        </w:tc>
      </w:tr>
      <w:tr w:rsidR="006E4C38" w:rsidRPr="006F35A7" w:rsidTr="00C45FF3">
        <w:tc>
          <w:tcPr>
            <w:tcW w:w="1559" w:type="pct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:rsidR="006E4C38" w:rsidRPr="006F35A7" w:rsidRDefault="006E4C38" w:rsidP="006F35A7">
            <w:pPr>
              <w:spacing w:line="276" w:lineRule="auto"/>
              <w:jc w:val="center"/>
              <w:rPr>
                <w:rFonts w:cstheme="minorHAnsi"/>
                <w:lang w:val="es-ES"/>
              </w:rPr>
            </w:pPr>
          </w:p>
        </w:tc>
        <w:tc>
          <w:tcPr>
            <w:tcW w:w="1836" w:type="pct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E4C38" w:rsidRPr="006F35A7" w:rsidRDefault="006E4C38" w:rsidP="006F35A7">
            <w:pPr>
              <w:spacing w:line="276" w:lineRule="auto"/>
              <w:jc w:val="center"/>
              <w:rPr>
                <w:rFonts w:cstheme="minorHAnsi"/>
                <w:lang w:val="es-ES"/>
              </w:rPr>
            </w:pPr>
          </w:p>
        </w:tc>
        <w:tc>
          <w:tcPr>
            <w:tcW w:w="842" w:type="pct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E4C38" w:rsidRPr="006F35A7" w:rsidRDefault="006E4C38" w:rsidP="006F35A7">
            <w:pPr>
              <w:spacing w:line="276" w:lineRule="auto"/>
              <w:jc w:val="center"/>
              <w:rPr>
                <w:rFonts w:cstheme="minorHAnsi"/>
                <w:lang w:val="es-ES"/>
              </w:rPr>
            </w:pPr>
          </w:p>
        </w:tc>
        <w:tc>
          <w:tcPr>
            <w:tcW w:w="763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E4C38" w:rsidRPr="006F35A7" w:rsidRDefault="006E4C38" w:rsidP="006F35A7">
            <w:pPr>
              <w:spacing w:line="276" w:lineRule="auto"/>
              <w:jc w:val="center"/>
              <w:rPr>
                <w:rFonts w:cstheme="minorHAnsi"/>
                <w:lang w:val="es-ES"/>
              </w:rPr>
            </w:pPr>
          </w:p>
        </w:tc>
      </w:tr>
      <w:tr w:rsidR="006E4C38" w:rsidRPr="006F35A7" w:rsidTr="00C45FF3">
        <w:tc>
          <w:tcPr>
            <w:tcW w:w="2457" w:type="pct"/>
            <w:gridSpan w:val="2"/>
            <w:tcBorders>
              <w:top w:val="single" w:sz="12" w:space="0" w:color="auto"/>
            </w:tcBorders>
            <w:shd w:val="clear" w:color="auto" w:fill="DEEAF6" w:themeFill="accent1" w:themeFillTint="33"/>
            <w:vAlign w:val="center"/>
          </w:tcPr>
          <w:p w:rsidR="006E4C38" w:rsidRPr="006F35A7" w:rsidRDefault="006E4C38" w:rsidP="006F35A7">
            <w:pPr>
              <w:spacing w:line="276" w:lineRule="auto"/>
              <w:rPr>
                <w:rFonts w:cstheme="minorHAnsi"/>
                <w:lang w:val="es-ES"/>
              </w:rPr>
            </w:pPr>
            <w:r w:rsidRPr="006F35A7">
              <w:rPr>
                <w:rFonts w:cstheme="minorHAnsi"/>
                <w:lang w:val="es-ES"/>
              </w:rPr>
              <w:t>N</w:t>
            </w:r>
            <w:r w:rsidR="004E0FB3" w:rsidRPr="006F35A7">
              <w:rPr>
                <w:rFonts w:cstheme="minorHAnsi"/>
                <w:lang w:val="es-ES"/>
              </w:rPr>
              <w:t xml:space="preserve">° Registro Sanitario </w:t>
            </w:r>
          </w:p>
        </w:tc>
        <w:tc>
          <w:tcPr>
            <w:tcW w:w="2543" w:type="pct"/>
            <w:gridSpan w:val="6"/>
            <w:tcBorders>
              <w:top w:val="single" w:sz="12" w:space="0" w:color="auto"/>
            </w:tcBorders>
          </w:tcPr>
          <w:p w:rsidR="006E4C38" w:rsidRPr="006F35A7" w:rsidRDefault="006E4C38" w:rsidP="006F35A7">
            <w:pPr>
              <w:spacing w:line="276" w:lineRule="auto"/>
              <w:jc w:val="center"/>
              <w:rPr>
                <w:rFonts w:cstheme="minorHAnsi"/>
                <w:lang w:val="es-ES"/>
              </w:rPr>
            </w:pPr>
          </w:p>
        </w:tc>
      </w:tr>
      <w:tr w:rsidR="006E4C38" w:rsidRPr="006F35A7" w:rsidTr="00C45FF3">
        <w:tc>
          <w:tcPr>
            <w:tcW w:w="2457" w:type="pct"/>
            <w:gridSpan w:val="2"/>
            <w:shd w:val="clear" w:color="auto" w:fill="DEEAF6" w:themeFill="accent1" w:themeFillTint="33"/>
            <w:vAlign w:val="center"/>
          </w:tcPr>
          <w:p w:rsidR="006E4C38" w:rsidRPr="006F35A7" w:rsidRDefault="006E4C38" w:rsidP="006F35A7">
            <w:pPr>
              <w:spacing w:line="276" w:lineRule="auto"/>
              <w:rPr>
                <w:rFonts w:cstheme="minorHAnsi"/>
                <w:lang w:val="es-ES"/>
              </w:rPr>
            </w:pPr>
            <w:r w:rsidRPr="006F35A7">
              <w:rPr>
                <w:rFonts w:cstheme="minorHAnsi"/>
                <w:lang w:val="es-ES"/>
              </w:rPr>
              <w:t xml:space="preserve">Resolución Vigente </w:t>
            </w:r>
          </w:p>
        </w:tc>
        <w:tc>
          <w:tcPr>
            <w:tcW w:w="1302" w:type="pct"/>
            <w:gridSpan w:val="4"/>
            <w:shd w:val="clear" w:color="auto" w:fill="DEEAF6" w:themeFill="accent1" w:themeFillTint="33"/>
            <w:vAlign w:val="center"/>
          </w:tcPr>
          <w:p w:rsidR="006E4C38" w:rsidRPr="006F35A7" w:rsidRDefault="006E4C38" w:rsidP="006F35A7">
            <w:pPr>
              <w:spacing w:line="276" w:lineRule="auto"/>
              <w:jc w:val="center"/>
              <w:rPr>
                <w:rFonts w:cstheme="minorHAnsi"/>
              </w:rPr>
            </w:pPr>
            <w:r w:rsidRPr="006F35A7">
              <w:rPr>
                <w:rFonts w:cstheme="minorHAnsi"/>
              </w:rPr>
              <w:t>N° Resolución</w:t>
            </w:r>
          </w:p>
        </w:tc>
        <w:tc>
          <w:tcPr>
            <w:tcW w:w="1241" w:type="pct"/>
            <w:gridSpan w:val="2"/>
            <w:shd w:val="clear" w:color="auto" w:fill="DEEAF6" w:themeFill="accent1" w:themeFillTint="33"/>
            <w:vAlign w:val="center"/>
          </w:tcPr>
          <w:p w:rsidR="006E4C38" w:rsidRPr="006F35A7" w:rsidRDefault="006E4C38" w:rsidP="006F35A7">
            <w:pPr>
              <w:spacing w:line="276" w:lineRule="auto"/>
              <w:jc w:val="center"/>
              <w:rPr>
                <w:rFonts w:cstheme="minorHAnsi"/>
              </w:rPr>
            </w:pPr>
            <w:r w:rsidRPr="006F35A7">
              <w:rPr>
                <w:rFonts w:cstheme="minorHAnsi"/>
              </w:rPr>
              <w:t>Fecha resolución</w:t>
            </w:r>
          </w:p>
        </w:tc>
      </w:tr>
      <w:tr w:rsidR="006E4C38" w:rsidRPr="006F35A7" w:rsidTr="00C45FF3">
        <w:tc>
          <w:tcPr>
            <w:tcW w:w="2457" w:type="pct"/>
            <w:gridSpan w:val="2"/>
            <w:shd w:val="clear" w:color="auto" w:fill="DEEAF6" w:themeFill="accent1" w:themeFillTint="33"/>
            <w:vAlign w:val="center"/>
          </w:tcPr>
          <w:p w:rsidR="006E4C38" w:rsidRPr="006F35A7" w:rsidRDefault="006E4C38" w:rsidP="006F35A7">
            <w:pPr>
              <w:spacing w:line="276" w:lineRule="auto"/>
              <w:rPr>
                <w:rFonts w:cstheme="minorHAnsi"/>
                <w:lang w:val="es-ES"/>
              </w:rPr>
            </w:pPr>
            <w:r w:rsidRPr="006F35A7">
              <w:rPr>
                <w:rFonts w:cstheme="minorHAnsi"/>
                <w:lang w:val="es-ES"/>
              </w:rPr>
              <w:t>Fórmula cualicuantitativa</w:t>
            </w:r>
          </w:p>
        </w:tc>
        <w:tc>
          <w:tcPr>
            <w:tcW w:w="1302" w:type="pct"/>
            <w:gridSpan w:val="4"/>
            <w:vAlign w:val="center"/>
          </w:tcPr>
          <w:p w:rsidR="006E4C38" w:rsidRPr="006F35A7" w:rsidRDefault="006E4C38" w:rsidP="006F35A7">
            <w:pPr>
              <w:spacing w:line="276" w:lineRule="auto"/>
              <w:jc w:val="center"/>
              <w:rPr>
                <w:rFonts w:cstheme="minorHAnsi"/>
                <w:lang w:val="es-ES"/>
              </w:rPr>
            </w:pPr>
          </w:p>
        </w:tc>
        <w:tc>
          <w:tcPr>
            <w:tcW w:w="1241" w:type="pct"/>
            <w:gridSpan w:val="2"/>
            <w:vAlign w:val="center"/>
          </w:tcPr>
          <w:p w:rsidR="006E4C38" w:rsidRPr="006F35A7" w:rsidRDefault="006E4C38" w:rsidP="006F35A7">
            <w:pPr>
              <w:spacing w:line="276" w:lineRule="auto"/>
              <w:jc w:val="center"/>
              <w:rPr>
                <w:rFonts w:cstheme="minorHAnsi"/>
                <w:lang w:val="es-ES"/>
              </w:rPr>
            </w:pPr>
          </w:p>
        </w:tc>
      </w:tr>
      <w:tr w:rsidR="006E4C38" w:rsidRPr="006F35A7" w:rsidTr="00C45FF3">
        <w:tc>
          <w:tcPr>
            <w:tcW w:w="2457" w:type="pct"/>
            <w:gridSpan w:val="2"/>
            <w:shd w:val="clear" w:color="auto" w:fill="DEEAF6" w:themeFill="accent1" w:themeFillTint="33"/>
            <w:vAlign w:val="center"/>
          </w:tcPr>
          <w:p w:rsidR="006E4C38" w:rsidRPr="006F35A7" w:rsidRDefault="006E4C38" w:rsidP="006F35A7">
            <w:pPr>
              <w:spacing w:line="276" w:lineRule="auto"/>
              <w:rPr>
                <w:rFonts w:cstheme="minorHAnsi"/>
                <w:lang w:val="es-ES"/>
              </w:rPr>
            </w:pPr>
            <w:r w:rsidRPr="006F35A7">
              <w:rPr>
                <w:rFonts w:cstheme="minorHAnsi"/>
                <w:lang w:val="es-ES"/>
              </w:rPr>
              <w:t>Especificaciones de producto terminado</w:t>
            </w:r>
          </w:p>
        </w:tc>
        <w:tc>
          <w:tcPr>
            <w:tcW w:w="1302" w:type="pct"/>
            <w:gridSpan w:val="4"/>
            <w:vAlign w:val="center"/>
          </w:tcPr>
          <w:p w:rsidR="006E4C38" w:rsidRPr="006F35A7" w:rsidRDefault="006E4C38" w:rsidP="006F35A7">
            <w:pPr>
              <w:spacing w:line="276" w:lineRule="auto"/>
              <w:jc w:val="center"/>
              <w:rPr>
                <w:rFonts w:cstheme="minorHAnsi"/>
                <w:lang w:val="es-ES"/>
              </w:rPr>
            </w:pPr>
          </w:p>
        </w:tc>
        <w:tc>
          <w:tcPr>
            <w:tcW w:w="1241" w:type="pct"/>
            <w:gridSpan w:val="2"/>
            <w:vAlign w:val="center"/>
          </w:tcPr>
          <w:p w:rsidR="006E4C38" w:rsidRPr="006F35A7" w:rsidRDefault="006E4C38" w:rsidP="006F35A7">
            <w:pPr>
              <w:spacing w:line="276" w:lineRule="auto"/>
              <w:jc w:val="center"/>
              <w:rPr>
                <w:rFonts w:cstheme="minorHAnsi"/>
                <w:lang w:val="es-ES"/>
              </w:rPr>
            </w:pPr>
          </w:p>
        </w:tc>
      </w:tr>
    </w:tbl>
    <w:p w:rsidR="00503094" w:rsidRPr="006F35A7" w:rsidRDefault="00503094" w:rsidP="006F35A7">
      <w:pPr>
        <w:spacing w:after="0" w:line="276" w:lineRule="auto"/>
        <w:rPr>
          <w:rFonts w:cstheme="minorHAnsi"/>
        </w:rPr>
      </w:pPr>
    </w:p>
    <w:tbl>
      <w:tblPr>
        <w:tblStyle w:val="Tablaconcuadrcul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707"/>
        <w:gridCol w:w="3699"/>
        <w:gridCol w:w="3402"/>
      </w:tblGrid>
      <w:tr w:rsidR="00B46351" w:rsidRPr="006F35A7" w:rsidTr="008F3302">
        <w:tc>
          <w:tcPr>
            <w:tcW w:w="5000" w:type="pct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:rsidR="00B46351" w:rsidRPr="006F35A7" w:rsidRDefault="003342D0" w:rsidP="006F35A7">
            <w:pPr>
              <w:spacing w:line="276" w:lineRule="auto"/>
              <w:jc w:val="center"/>
              <w:rPr>
                <w:rFonts w:cstheme="minorHAnsi"/>
                <w:b/>
                <w:lang w:val="es-ES"/>
              </w:rPr>
            </w:pPr>
            <w:r w:rsidRPr="006F35A7">
              <w:rPr>
                <w:rFonts w:cstheme="minorHAnsi"/>
                <w:b/>
                <w:lang w:val="es-ES"/>
              </w:rPr>
              <w:t>INFORMACIÓN FABRICANTES:</w:t>
            </w:r>
          </w:p>
        </w:tc>
      </w:tr>
      <w:tr w:rsidR="003342D0" w:rsidRPr="006F35A7" w:rsidTr="008F3302">
        <w:tc>
          <w:tcPr>
            <w:tcW w:w="969" w:type="pct"/>
            <w:shd w:val="clear" w:color="auto" w:fill="DEEAF6" w:themeFill="accent1" w:themeFillTint="33"/>
          </w:tcPr>
          <w:p w:rsidR="00B46351" w:rsidRPr="006F35A7" w:rsidRDefault="00B46351" w:rsidP="006F35A7">
            <w:pPr>
              <w:pStyle w:val="NormalWeb"/>
              <w:spacing w:before="0" w:beforeAutospacing="0" w:after="0" w:afterAutospacing="0"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35A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Sitio de manufactura</w:t>
            </w:r>
          </w:p>
        </w:tc>
        <w:tc>
          <w:tcPr>
            <w:tcW w:w="2100" w:type="pct"/>
            <w:shd w:val="clear" w:color="auto" w:fill="DEEAF6" w:themeFill="accent1" w:themeFillTint="33"/>
            <w:vAlign w:val="center"/>
          </w:tcPr>
          <w:p w:rsidR="00B46351" w:rsidRPr="006F35A7" w:rsidRDefault="00B46351" w:rsidP="006F35A7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35A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Unidad de origen (UO)</w:t>
            </w:r>
          </w:p>
          <w:p w:rsidR="00CD1D57" w:rsidRPr="006F35A7" w:rsidRDefault="00CD1D57" w:rsidP="006F35A7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35A7">
              <w:rPr>
                <w:rFonts w:asciiTheme="minorHAnsi" w:hAnsiTheme="minorHAnsi" w:cstheme="minorHAnsi"/>
                <w:sz w:val="22"/>
                <w:szCs w:val="22"/>
                <w:shd w:val="clear" w:color="auto" w:fill="DEEAF6" w:themeFill="accent1" w:themeFillTint="33"/>
              </w:rPr>
              <w:t>(autorizado en el registro)</w:t>
            </w:r>
          </w:p>
        </w:tc>
        <w:tc>
          <w:tcPr>
            <w:tcW w:w="1931" w:type="pct"/>
            <w:shd w:val="clear" w:color="auto" w:fill="DEEAF6" w:themeFill="accent1" w:themeFillTint="33"/>
            <w:vAlign w:val="center"/>
          </w:tcPr>
          <w:p w:rsidR="00B46351" w:rsidRPr="006F35A7" w:rsidRDefault="00B46351" w:rsidP="006F35A7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35A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Unidad receptora (UR)</w:t>
            </w:r>
          </w:p>
        </w:tc>
      </w:tr>
      <w:tr w:rsidR="00B46351" w:rsidRPr="006F35A7" w:rsidTr="008F3302">
        <w:tc>
          <w:tcPr>
            <w:tcW w:w="969" w:type="pct"/>
            <w:shd w:val="clear" w:color="auto" w:fill="DEEAF6" w:themeFill="accent1" w:themeFillTint="33"/>
          </w:tcPr>
          <w:p w:rsidR="00B46351" w:rsidRPr="006F35A7" w:rsidRDefault="00B46351" w:rsidP="006F35A7">
            <w:pPr>
              <w:pStyle w:val="NormalWeb"/>
              <w:spacing w:before="0" w:beforeAutospacing="0" w:after="0" w:afterAutospacing="0"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35A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Semielaborado </w:t>
            </w:r>
          </w:p>
        </w:tc>
        <w:tc>
          <w:tcPr>
            <w:tcW w:w="2100" w:type="pct"/>
          </w:tcPr>
          <w:p w:rsidR="00B46351" w:rsidRPr="006F35A7" w:rsidRDefault="00B46351" w:rsidP="006F35A7">
            <w:pPr>
              <w:pStyle w:val="NormalWeb"/>
              <w:spacing w:before="0" w:beforeAutospacing="0" w:after="0" w:afterAutospacing="0" w:line="276" w:lineRule="auto"/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</w:pPr>
            <w:r w:rsidRPr="006F35A7">
              <w:rPr>
                <w:rFonts w:asciiTheme="minorHAnsi" w:hAnsiTheme="minorHAnsi" w:cstheme="minorHAnsi"/>
                <w:i/>
                <w:color w:val="808080" w:themeColor="background1" w:themeShade="80"/>
                <w:sz w:val="22"/>
                <w:szCs w:val="22"/>
              </w:rPr>
              <w:t xml:space="preserve">Indique razón social y dirección completa. </w:t>
            </w:r>
          </w:p>
        </w:tc>
        <w:tc>
          <w:tcPr>
            <w:tcW w:w="1931" w:type="pct"/>
          </w:tcPr>
          <w:p w:rsidR="00B46351" w:rsidRPr="006F35A7" w:rsidRDefault="00B46351" w:rsidP="006F35A7">
            <w:pPr>
              <w:pStyle w:val="NormalWeb"/>
              <w:spacing w:before="0" w:beforeAutospacing="0" w:after="0" w:afterAutospacing="0"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35A7">
              <w:rPr>
                <w:rFonts w:asciiTheme="minorHAnsi" w:hAnsiTheme="minorHAnsi" w:cstheme="minorHAnsi"/>
                <w:i/>
                <w:color w:val="808080" w:themeColor="background1" w:themeShade="80"/>
                <w:sz w:val="22"/>
                <w:szCs w:val="22"/>
              </w:rPr>
              <w:t>Indique razón social y dirección completa .</w:t>
            </w:r>
          </w:p>
        </w:tc>
      </w:tr>
      <w:tr w:rsidR="00B46351" w:rsidRPr="006F35A7" w:rsidTr="008F3302">
        <w:tc>
          <w:tcPr>
            <w:tcW w:w="969" w:type="pct"/>
            <w:shd w:val="clear" w:color="auto" w:fill="DEEAF6" w:themeFill="accent1" w:themeFillTint="33"/>
          </w:tcPr>
          <w:p w:rsidR="00B46351" w:rsidRPr="006F35A7" w:rsidRDefault="00B46351" w:rsidP="006F35A7">
            <w:pPr>
              <w:pStyle w:val="NormalWeb"/>
              <w:spacing w:before="0" w:beforeAutospacing="0" w:after="0" w:afterAutospacing="0"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35A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Granel</w:t>
            </w:r>
          </w:p>
        </w:tc>
        <w:tc>
          <w:tcPr>
            <w:tcW w:w="2100" w:type="pct"/>
          </w:tcPr>
          <w:p w:rsidR="00B46351" w:rsidRPr="006F35A7" w:rsidRDefault="00B46351" w:rsidP="006F35A7">
            <w:pPr>
              <w:pStyle w:val="NormalWeb"/>
              <w:spacing w:before="0" w:beforeAutospacing="0" w:after="0" w:afterAutospacing="0"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931" w:type="pct"/>
          </w:tcPr>
          <w:p w:rsidR="00B46351" w:rsidRPr="006F35A7" w:rsidRDefault="00B46351" w:rsidP="006F35A7">
            <w:pPr>
              <w:pStyle w:val="NormalWeb"/>
              <w:spacing w:before="0" w:beforeAutospacing="0" w:after="0" w:afterAutospacing="0"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B46351" w:rsidRPr="006F35A7" w:rsidTr="008F3302">
        <w:tc>
          <w:tcPr>
            <w:tcW w:w="969" w:type="pct"/>
            <w:shd w:val="clear" w:color="auto" w:fill="DEEAF6" w:themeFill="accent1" w:themeFillTint="33"/>
          </w:tcPr>
          <w:p w:rsidR="00B46351" w:rsidRPr="006F35A7" w:rsidRDefault="00B46351" w:rsidP="006F35A7">
            <w:pPr>
              <w:pStyle w:val="NormalWeb"/>
              <w:spacing w:before="0" w:beforeAutospacing="0" w:after="0" w:afterAutospacing="0"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35A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Envasador </w:t>
            </w:r>
            <w:r w:rsidR="007B18FE" w:rsidRPr="006F35A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/semiterminado</w:t>
            </w:r>
          </w:p>
        </w:tc>
        <w:tc>
          <w:tcPr>
            <w:tcW w:w="2100" w:type="pct"/>
          </w:tcPr>
          <w:p w:rsidR="00B46351" w:rsidRPr="006F35A7" w:rsidRDefault="00B46351" w:rsidP="006F35A7">
            <w:pPr>
              <w:pStyle w:val="NormalWeb"/>
              <w:spacing w:before="0" w:beforeAutospacing="0" w:after="0" w:afterAutospacing="0"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931" w:type="pct"/>
          </w:tcPr>
          <w:p w:rsidR="00B46351" w:rsidRPr="006F35A7" w:rsidRDefault="00B46351" w:rsidP="006F35A7">
            <w:pPr>
              <w:pStyle w:val="NormalWeb"/>
              <w:spacing w:before="0" w:beforeAutospacing="0" w:after="0" w:afterAutospacing="0"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B46351" w:rsidRPr="006F35A7" w:rsidTr="008F3302">
        <w:tc>
          <w:tcPr>
            <w:tcW w:w="969" w:type="pct"/>
            <w:shd w:val="clear" w:color="auto" w:fill="DEEAF6" w:themeFill="accent1" w:themeFillTint="33"/>
          </w:tcPr>
          <w:p w:rsidR="00B46351" w:rsidRPr="006F35A7" w:rsidRDefault="00B46351" w:rsidP="006F35A7">
            <w:pPr>
              <w:pStyle w:val="NormalWeb"/>
              <w:spacing w:before="0" w:beforeAutospacing="0" w:after="0" w:afterAutospacing="0"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35A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Producto Terminado</w:t>
            </w:r>
          </w:p>
        </w:tc>
        <w:tc>
          <w:tcPr>
            <w:tcW w:w="2100" w:type="pct"/>
          </w:tcPr>
          <w:p w:rsidR="00B46351" w:rsidRPr="006F35A7" w:rsidRDefault="00B46351" w:rsidP="006F35A7">
            <w:pPr>
              <w:pStyle w:val="NormalWeb"/>
              <w:spacing w:before="0" w:beforeAutospacing="0" w:after="0" w:afterAutospacing="0"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931" w:type="pct"/>
          </w:tcPr>
          <w:p w:rsidR="00B46351" w:rsidRPr="006F35A7" w:rsidRDefault="00B46351" w:rsidP="006F35A7">
            <w:pPr>
              <w:pStyle w:val="NormalWeb"/>
              <w:spacing w:before="0" w:beforeAutospacing="0" w:after="0" w:afterAutospacing="0"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B46351" w:rsidRPr="006F35A7" w:rsidTr="008F3302">
        <w:tc>
          <w:tcPr>
            <w:tcW w:w="969" w:type="pct"/>
            <w:shd w:val="clear" w:color="auto" w:fill="DEEAF6" w:themeFill="accent1" w:themeFillTint="33"/>
          </w:tcPr>
          <w:p w:rsidR="00B46351" w:rsidRPr="006F35A7" w:rsidRDefault="00B46351" w:rsidP="006F35A7">
            <w:pPr>
              <w:pStyle w:val="NormalWeb"/>
              <w:spacing w:before="0" w:beforeAutospacing="0" w:after="0" w:afterAutospacing="0"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35A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Solvente (si aplica)</w:t>
            </w:r>
          </w:p>
        </w:tc>
        <w:tc>
          <w:tcPr>
            <w:tcW w:w="2100" w:type="pct"/>
          </w:tcPr>
          <w:p w:rsidR="00B46351" w:rsidRPr="006F35A7" w:rsidRDefault="00B46351" w:rsidP="006F35A7">
            <w:pPr>
              <w:pStyle w:val="NormalWeb"/>
              <w:spacing w:before="0" w:beforeAutospacing="0" w:after="0" w:afterAutospacing="0"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931" w:type="pct"/>
          </w:tcPr>
          <w:p w:rsidR="00B46351" w:rsidRPr="006F35A7" w:rsidRDefault="00B46351" w:rsidP="006F35A7">
            <w:pPr>
              <w:pStyle w:val="NormalWeb"/>
              <w:spacing w:before="0" w:beforeAutospacing="0" w:after="0" w:afterAutospacing="0"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:rsidR="00503094" w:rsidRPr="006F35A7" w:rsidRDefault="00503094" w:rsidP="006F35A7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:rsidR="00503094" w:rsidRPr="006F35A7" w:rsidRDefault="00503094" w:rsidP="006F35A7">
      <w:pPr>
        <w:spacing w:after="0" w:line="276" w:lineRule="auto"/>
        <w:jc w:val="both"/>
        <w:rPr>
          <w:rFonts w:cstheme="minorHAnsi"/>
          <w:b/>
          <w:i/>
        </w:rPr>
      </w:pPr>
      <w:r w:rsidRPr="006F35A7">
        <w:rPr>
          <w:rFonts w:cstheme="minorHAnsi"/>
          <w:b/>
          <w:i/>
        </w:rPr>
        <w:t>Este formulario está destinado a la presentación de información necesaria para evaluar las modificaciones de fórmula</w:t>
      </w:r>
    </w:p>
    <w:p w:rsidR="00503094" w:rsidRPr="006F35A7" w:rsidRDefault="00503094" w:rsidP="006F35A7">
      <w:pPr>
        <w:spacing w:after="0" w:line="276" w:lineRule="auto"/>
        <w:jc w:val="both"/>
        <w:rPr>
          <w:rFonts w:cstheme="minorHAnsi"/>
          <w:b/>
          <w:i/>
          <w:color w:val="000000" w:themeColor="text1"/>
        </w:rPr>
      </w:pPr>
      <w:r w:rsidRPr="006F35A7">
        <w:rPr>
          <w:rFonts w:cstheme="minorHAnsi"/>
          <w:b/>
          <w:i/>
        </w:rPr>
        <w:t>Toda la información declarada en este formulario debe ser respaldada con los documentos técnicos respectivos y son</w:t>
      </w:r>
      <w:r w:rsidRPr="006F35A7">
        <w:rPr>
          <w:rFonts w:cstheme="minorHAnsi"/>
          <w:b/>
          <w:i/>
          <w:color w:val="000000" w:themeColor="text1"/>
        </w:rPr>
        <w:t xml:space="preserve"> requisitos de admisibilidad, la ausencia de documentación será motivo de rechazo de la solicitud. </w:t>
      </w:r>
    </w:p>
    <w:p w:rsidR="003342D0" w:rsidRPr="006F35A7" w:rsidRDefault="00503094" w:rsidP="006F35A7">
      <w:pPr>
        <w:spacing w:after="0" w:line="276" w:lineRule="auto"/>
        <w:jc w:val="both"/>
        <w:rPr>
          <w:rFonts w:cstheme="minorHAnsi"/>
          <w:b/>
          <w:i/>
          <w:color w:val="000000" w:themeColor="text1"/>
        </w:rPr>
      </w:pPr>
      <w:r w:rsidRPr="006F35A7">
        <w:rPr>
          <w:rFonts w:cstheme="minorHAnsi"/>
          <w:b/>
          <w:i/>
          <w:color w:val="000000" w:themeColor="text1"/>
        </w:rPr>
        <w:t>Este formulario no reemplaza la documentación que debe</w:t>
      </w:r>
      <w:r w:rsidR="00AC30F4" w:rsidRPr="006F35A7">
        <w:rPr>
          <w:rFonts w:cstheme="minorHAnsi"/>
          <w:b/>
          <w:i/>
          <w:color w:val="000000" w:themeColor="text1"/>
        </w:rPr>
        <w:t xml:space="preserve"> ser presentada en la solicitud</w:t>
      </w:r>
    </w:p>
    <w:p w:rsidR="00AC30F4" w:rsidRPr="006F35A7" w:rsidRDefault="00AC30F4" w:rsidP="006F35A7">
      <w:pPr>
        <w:spacing w:after="0" w:line="276" w:lineRule="auto"/>
        <w:jc w:val="both"/>
        <w:rPr>
          <w:rFonts w:cstheme="minorHAnsi"/>
          <w:b/>
          <w:i/>
          <w:color w:val="000000" w:themeColor="text1"/>
        </w:rPr>
      </w:pPr>
    </w:p>
    <w:p w:rsidR="00503094" w:rsidRPr="006F35A7" w:rsidRDefault="00503094" w:rsidP="006F35A7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cstheme="minorHAnsi"/>
          <w:b/>
        </w:rPr>
      </w:pPr>
      <w:r w:rsidRPr="006F35A7">
        <w:rPr>
          <w:rFonts w:cstheme="minorHAnsi"/>
          <w:b/>
        </w:rPr>
        <w:t>Fabricante de producto semielaborado, a granel, semiterminado (envasador) o terminad</w:t>
      </w:r>
      <w:r w:rsidR="00AC30F4" w:rsidRPr="006F35A7">
        <w:rPr>
          <w:rFonts w:cstheme="minorHAnsi"/>
          <w:b/>
        </w:rPr>
        <w:t>o.</w:t>
      </w:r>
    </w:p>
    <w:p w:rsidR="006F35A7" w:rsidRPr="006F35A7" w:rsidRDefault="006F35A7" w:rsidP="006F35A7">
      <w:pPr>
        <w:spacing w:after="0" w:line="276" w:lineRule="auto"/>
        <w:jc w:val="both"/>
        <w:rPr>
          <w:rFonts w:cstheme="minorHAnsi"/>
        </w:rPr>
      </w:pPr>
    </w:p>
    <w:p w:rsidR="00503094" w:rsidRPr="006F35A7" w:rsidRDefault="00503094" w:rsidP="006F35A7">
      <w:pPr>
        <w:spacing w:after="0" w:line="276" w:lineRule="auto"/>
        <w:jc w:val="both"/>
        <w:rPr>
          <w:rFonts w:cstheme="minorHAnsi"/>
        </w:rPr>
      </w:pPr>
      <w:r w:rsidRPr="006F35A7">
        <w:rPr>
          <w:rFonts w:cstheme="minorHAnsi"/>
        </w:rPr>
        <w:t xml:space="preserve">De acuerdo con los señalado en el art°69A del DS N°3/10 la ampliación de este fabricante dará lugar a un nuevo registro sanitario manteniendo los demás aspectos ya autorizados. </w:t>
      </w:r>
    </w:p>
    <w:p w:rsidR="005F33FD" w:rsidRPr="006F35A7" w:rsidRDefault="00503094" w:rsidP="006F35A7">
      <w:pPr>
        <w:spacing w:after="0" w:line="276" w:lineRule="auto"/>
        <w:jc w:val="both"/>
        <w:rPr>
          <w:rFonts w:cstheme="minorHAnsi"/>
        </w:rPr>
      </w:pPr>
      <w:r w:rsidRPr="006F35A7">
        <w:rPr>
          <w:rFonts w:cstheme="minorHAnsi"/>
        </w:rPr>
        <w:t>La solicitud se deberá acompañar de:</w:t>
      </w:r>
    </w:p>
    <w:p w:rsidR="005F33FD" w:rsidRPr="006F35A7" w:rsidRDefault="00503094" w:rsidP="006F35A7">
      <w:pPr>
        <w:pStyle w:val="Prrafodelista"/>
        <w:numPr>
          <w:ilvl w:val="0"/>
          <w:numId w:val="14"/>
        </w:numPr>
        <w:spacing w:after="0" w:line="276" w:lineRule="auto"/>
        <w:jc w:val="both"/>
        <w:rPr>
          <w:rFonts w:cstheme="minorHAnsi"/>
        </w:rPr>
      </w:pPr>
      <w:r w:rsidRPr="006F35A7">
        <w:rPr>
          <w:rFonts w:cstheme="minorHAnsi"/>
        </w:rPr>
        <w:t>Estudio de transferencia tecnológica, basado en las directrices establecidas en la reglamentación vigente;</w:t>
      </w:r>
    </w:p>
    <w:p w:rsidR="005F33FD" w:rsidRPr="006F35A7" w:rsidRDefault="00503094" w:rsidP="006F35A7">
      <w:pPr>
        <w:pStyle w:val="Prrafodelista"/>
        <w:numPr>
          <w:ilvl w:val="0"/>
          <w:numId w:val="14"/>
        </w:numPr>
        <w:spacing w:after="0" w:line="276" w:lineRule="auto"/>
        <w:jc w:val="both"/>
        <w:rPr>
          <w:rFonts w:cstheme="minorHAnsi"/>
        </w:rPr>
      </w:pPr>
      <w:r w:rsidRPr="006F35A7">
        <w:rPr>
          <w:rFonts w:cstheme="minorHAnsi"/>
        </w:rPr>
        <w:t xml:space="preserve">Descripción de la solicitud; </w:t>
      </w:r>
    </w:p>
    <w:p w:rsidR="005F33FD" w:rsidRPr="006F35A7" w:rsidRDefault="00503094" w:rsidP="006F35A7">
      <w:pPr>
        <w:pStyle w:val="Prrafodelista"/>
        <w:numPr>
          <w:ilvl w:val="0"/>
          <w:numId w:val="14"/>
        </w:numPr>
        <w:spacing w:after="0" w:line="276" w:lineRule="auto"/>
        <w:jc w:val="both"/>
        <w:rPr>
          <w:rFonts w:cstheme="minorHAnsi"/>
        </w:rPr>
      </w:pPr>
      <w:r w:rsidRPr="006F35A7">
        <w:rPr>
          <w:rFonts w:cstheme="minorHAnsi"/>
        </w:rPr>
        <w:t xml:space="preserve">Estudio de estabilidad del producto manufacturado por el fabricante propuesto, basándose en las directrices establecidas en la reglamentación vigente. Este estudio debe declarar la </w:t>
      </w:r>
      <w:r w:rsidRPr="006F35A7">
        <w:rPr>
          <w:rFonts w:cstheme="minorHAnsi"/>
        </w:rPr>
        <w:lastRenderedPageBreak/>
        <w:t xml:space="preserve">fórmula cuali-cuantitativa, el material de envase, el fabricante del o los principios activos y el fabricante del producto farmacéutico terminado. </w:t>
      </w:r>
    </w:p>
    <w:p w:rsidR="00AC30F4" w:rsidRPr="006F35A7" w:rsidRDefault="00AC30F4" w:rsidP="006F35A7">
      <w:pPr>
        <w:pStyle w:val="Prrafodelista"/>
        <w:spacing w:after="0" w:line="276" w:lineRule="auto"/>
        <w:ind w:left="766"/>
        <w:jc w:val="both"/>
        <w:rPr>
          <w:rFonts w:cstheme="minorHAnsi"/>
        </w:rPr>
      </w:pPr>
    </w:p>
    <w:p w:rsidR="005F33FD" w:rsidRPr="006F35A7" w:rsidRDefault="005F33FD" w:rsidP="006F35A7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cstheme="minorHAnsi"/>
          <w:b/>
        </w:rPr>
      </w:pPr>
      <w:r w:rsidRPr="006F35A7">
        <w:rPr>
          <w:rFonts w:cstheme="minorHAnsi"/>
          <w:b/>
        </w:rPr>
        <w:t>Fabricante de solvente.</w:t>
      </w:r>
    </w:p>
    <w:p w:rsidR="006F35A7" w:rsidRPr="006F35A7" w:rsidRDefault="006F35A7" w:rsidP="006F35A7">
      <w:pPr>
        <w:spacing w:after="0" w:line="276" w:lineRule="auto"/>
        <w:jc w:val="both"/>
        <w:rPr>
          <w:rFonts w:cstheme="minorHAnsi"/>
        </w:rPr>
      </w:pPr>
    </w:p>
    <w:p w:rsidR="005F33FD" w:rsidRPr="006F35A7" w:rsidRDefault="00503094" w:rsidP="006F35A7">
      <w:pPr>
        <w:spacing w:after="0" w:line="276" w:lineRule="auto"/>
        <w:jc w:val="both"/>
        <w:rPr>
          <w:rFonts w:cstheme="minorHAnsi"/>
        </w:rPr>
      </w:pPr>
      <w:r w:rsidRPr="006F35A7">
        <w:rPr>
          <w:rFonts w:cstheme="minorHAnsi"/>
        </w:rPr>
        <w:t xml:space="preserve"> Para el cambio/ampliación de fabricante de solvente, se deberá presentar: </w:t>
      </w:r>
    </w:p>
    <w:p w:rsidR="005F33FD" w:rsidRPr="006F35A7" w:rsidRDefault="00503094" w:rsidP="006F35A7">
      <w:pPr>
        <w:pStyle w:val="Prrafodelista"/>
        <w:numPr>
          <w:ilvl w:val="0"/>
          <w:numId w:val="16"/>
        </w:numPr>
        <w:spacing w:after="0" w:line="276" w:lineRule="auto"/>
        <w:jc w:val="both"/>
        <w:rPr>
          <w:rFonts w:cstheme="minorHAnsi"/>
        </w:rPr>
      </w:pPr>
      <w:r w:rsidRPr="006F35A7">
        <w:rPr>
          <w:rFonts w:cstheme="minorHAnsi"/>
        </w:rPr>
        <w:t xml:space="preserve">Estudio de transferencia tecnológica, basado en las directrices establecidas en la reglamentación vigente; </w:t>
      </w:r>
    </w:p>
    <w:p w:rsidR="005F33FD" w:rsidRPr="006F35A7" w:rsidRDefault="00503094" w:rsidP="006F35A7">
      <w:pPr>
        <w:pStyle w:val="Prrafodelista"/>
        <w:numPr>
          <w:ilvl w:val="0"/>
          <w:numId w:val="16"/>
        </w:numPr>
        <w:spacing w:after="0" w:line="276" w:lineRule="auto"/>
        <w:jc w:val="both"/>
        <w:rPr>
          <w:rFonts w:cstheme="minorHAnsi"/>
        </w:rPr>
      </w:pPr>
      <w:r w:rsidRPr="006F35A7">
        <w:rPr>
          <w:rFonts w:cstheme="minorHAnsi"/>
        </w:rPr>
        <w:t xml:space="preserve">Descripción de la solicitud; </w:t>
      </w:r>
    </w:p>
    <w:p w:rsidR="00503094" w:rsidRPr="006F35A7" w:rsidRDefault="00503094" w:rsidP="006F35A7">
      <w:pPr>
        <w:pStyle w:val="Prrafodelista"/>
        <w:numPr>
          <w:ilvl w:val="0"/>
          <w:numId w:val="16"/>
        </w:numPr>
        <w:spacing w:after="0" w:line="276" w:lineRule="auto"/>
        <w:jc w:val="both"/>
        <w:rPr>
          <w:rFonts w:cstheme="minorHAnsi"/>
        </w:rPr>
      </w:pPr>
      <w:r w:rsidRPr="006F35A7">
        <w:rPr>
          <w:rFonts w:cstheme="minorHAnsi"/>
        </w:rPr>
        <w:t>Estudio de estabilidad del producto con el nuevo fabricante (incluyendo estabilidad “en uso”), basándose en las directrices establecidas en la reglamentación vigente. Este estudio debe declarar la fórmula cuali-cuantitativa, el material de envase, el fabricante del o los principios activos y el fabricante del producto farmacéutico terminado.</w:t>
      </w:r>
    </w:p>
    <w:p w:rsidR="005F33FD" w:rsidRPr="006F35A7" w:rsidRDefault="005F33FD" w:rsidP="006F35A7">
      <w:pPr>
        <w:spacing w:after="0" w:line="276" w:lineRule="auto"/>
        <w:jc w:val="both"/>
        <w:rPr>
          <w:rFonts w:cstheme="minorHAnsi"/>
          <w:b/>
          <w:color w:val="000000" w:themeColor="text1"/>
        </w:rPr>
      </w:pPr>
    </w:p>
    <w:tbl>
      <w:tblPr>
        <w:tblStyle w:val="Tablaconcuadrcula"/>
        <w:tblW w:w="0" w:type="auto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779"/>
        <w:gridCol w:w="4044"/>
      </w:tblGrid>
      <w:tr w:rsidR="003342D0" w:rsidRPr="006F35A7" w:rsidTr="00F1722E">
        <w:trPr>
          <w:trHeight w:val="289"/>
        </w:trPr>
        <w:tc>
          <w:tcPr>
            <w:tcW w:w="8823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EEAF6" w:themeFill="accent1" w:themeFillTint="33"/>
          </w:tcPr>
          <w:p w:rsidR="003342D0" w:rsidRPr="006F35A7" w:rsidRDefault="003342D0" w:rsidP="006F35A7">
            <w:pPr>
              <w:pStyle w:val="NormalWeb"/>
              <w:spacing w:before="0" w:beforeAutospacing="0" w:after="0" w:afterAutospacing="0" w:line="276" w:lineRule="auto"/>
              <w:ind w:left="7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6F35A7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ALCANCE  DE LA MODIFICACIÓN</w:t>
            </w:r>
          </w:p>
        </w:tc>
      </w:tr>
      <w:tr w:rsidR="003342D0" w:rsidRPr="006F35A7" w:rsidTr="00F1722E">
        <w:trPr>
          <w:trHeight w:val="415"/>
        </w:trPr>
        <w:tc>
          <w:tcPr>
            <w:tcW w:w="4779" w:type="dxa"/>
            <w:tcBorders>
              <w:top w:val="single" w:sz="12" w:space="0" w:color="auto"/>
            </w:tcBorders>
            <w:vAlign w:val="center"/>
          </w:tcPr>
          <w:p w:rsidR="003342D0" w:rsidRPr="006F35A7" w:rsidRDefault="00C1730B" w:rsidP="006F35A7">
            <w:pPr>
              <w:pStyle w:val="NormalWeb"/>
              <w:spacing w:before="0" w:beforeAutospacing="0" w:after="0" w:afterAutospacing="0"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</w:rPr>
                <w:id w:val="-1086614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8FE" w:rsidRPr="006F35A7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F1722E" w:rsidRPr="006F35A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3342D0" w:rsidRPr="006F35A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Cambio de sitio</w:t>
            </w:r>
          </w:p>
        </w:tc>
        <w:tc>
          <w:tcPr>
            <w:tcW w:w="4044" w:type="dxa"/>
            <w:tcBorders>
              <w:top w:val="single" w:sz="12" w:space="0" w:color="auto"/>
            </w:tcBorders>
            <w:vAlign w:val="center"/>
          </w:tcPr>
          <w:p w:rsidR="003342D0" w:rsidRPr="006F35A7" w:rsidRDefault="00C1730B" w:rsidP="006F35A7">
            <w:pPr>
              <w:pStyle w:val="NormalWeb"/>
              <w:spacing w:before="0" w:beforeAutospacing="0" w:after="0" w:afterAutospacing="0"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</w:rPr>
                <w:id w:val="-1785722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722E" w:rsidRPr="006F35A7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F1722E" w:rsidRPr="006F35A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3342D0" w:rsidRPr="006F35A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Ampliación de sitio (registro clon)</w:t>
            </w:r>
          </w:p>
        </w:tc>
      </w:tr>
    </w:tbl>
    <w:p w:rsidR="003A7726" w:rsidRPr="006F35A7" w:rsidRDefault="003A7726" w:rsidP="006F35A7">
      <w:pPr>
        <w:pStyle w:val="NormalWeb"/>
        <w:spacing w:before="0" w:beforeAutospacing="0" w:after="0" w:afterAutospacing="0" w:line="276" w:lineRule="auto"/>
        <w:rPr>
          <w:rFonts w:asciiTheme="minorHAnsi" w:eastAsiaTheme="minorHAnsi" w:hAnsiTheme="minorHAnsi" w:cstheme="minorHAnsi"/>
          <w:b/>
          <w:sz w:val="22"/>
          <w:szCs w:val="22"/>
          <w:lang w:val="es-ES" w:eastAsia="en-US"/>
        </w:rPr>
      </w:pPr>
    </w:p>
    <w:p w:rsidR="00F1722E" w:rsidRPr="006F35A7" w:rsidRDefault="003342D0" w:rsidP="006F35A7">
      <w:pPr>
        <w:pStyle w:val="NormalWeb"/>
        <w:numPr>
          <w:ilvl w:val="0"/>
          <w:numId w:val="2"/>
        </w:numPr>
        <w:spacing w:before="0" w:beforeAutospacing="0" w:after="0" w:afterAutospacing="0" w:line="276" w:lineRule="auto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6F35A7">
        <w:rPr>
          <w:rFonts w:asciiTheme="minorHAnsi" w:eastAsiaTheme="minorHAnsi" w:hAnsiTheme="minorHAnsi" w:cstheme="minorHAnsi"/>
          <w:b/>
          <w:sz w:val="22"/>
          <w:szCs w:val="22"/>
          <w:lang w:val="es-ES" w:eastAsia="en-US"/>
        </w:rPr>
        <w:t>Antecedentes para la acreditación de la transferencia tecnológica de procesos productivos farmacéuticos</w:t>
      </w:r>
      <w:r w:rsidRPr="006F35A7">
        <w:rPr>
          <w:rFonts w:asciiTheme="minorHAnsi" w:hAnsiTheme="minorHAnsi" w:cstheme="minorHAnsi"/>
          <w:b/>
          <w:color w:val="000000"/>
          <w:sz w:val="22"/>
          <w:szCs w:val="22"/>
        </w:rPr>
        <w:t>.</w:t>
      </w:r>
    </w:p>
    <w:p w:rsidR="003A7726" w:rsidRPr="006F35A7" w:rsidRDefault="003A7726" w:rsidP="006F35A7">
      <w:pPr>
        <w:pStyle w:val="NormalWeb"/>
        <w:spacing w:before="0" w:beforeAutospacing="0" w:after="0" w:afterAutospacing="0" w:line="276" w:lineRule="auto"/>
        <w:ind w:left="360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:rsidR="00F1722E" w:rsidRPr="006F35A7" w:rsidRDefault="00F1722E" w:rsidP="006F35A7">
      <w:pPr>
        <w:pStyle w:val="Prrafodelista"/>
        <w:numPr>
          <w:ilvl w:val="1"/>
          <w:numId w:val="2"/>
        </w:numPr>
        <w:spacing w:after="0" w:line="276" w:lineRule="auto"/>
        <w:jc w:val="both"/>
        <w:rPr>
          <w:rFonts w:cstheme="minorHAnsi"/>
          <w:lang w:val="es-ES"/>
        </w:rPr>
      </w:pPr>
      <w:r w:rsidRPr="006F35A7">
        <w:rPr>
          <w:rFonts w:cstheme="minorHAnsi"/>
          <w:lang w:val="es-ES"/>
        </w:rPr>
        <w:t>Certificado de Cumplimiento de Buenas Prácticas de Manufactura (GMP) o equivalente. Puede ingresar más de un certificado según los fabricantes que participen en el proceso</w:t>
      </w:r>
      <w:r w:rsidR="00CD1D57" w:rsidRPr="006F35A7">
        <w:rPr>
          <w:rFonts w:cstheme="minorHAnsi"/>
          <w:lang w:val="es-ES"/>
        </w:rPr>
        <w:t>. Debe adjuntar el documento.</w:t>
      </w:r>
    </w:p>
    <w:p w:rsidR="008D3AF7" w:rsidRPr="006F35A7" w:rsidRDefault="008D3AF7" w:rsidP="006F35A7">
      <w:pPr>
        <w:pStyle w:val="Prrafodelista"/>
        <w:spacing w:after="0" w:line="276" w:lineRule="auto"/>
        <w:ind w:left="1191"/>
        <w:jc w:val="both"/>
        <w:rPr>
          <w:rFonts w:cstheme="minorHAnsi"/>
          <w:lang w:val="es-ES"/>
        </w:rPr>
      </w:pPr>
    </w:p>
    <w:tbl>
      <w:tblPr>
        <w:tblStyle w:val="Tablaconcuadrcul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329"/>
        <w:gridCol w:w="5479"/>
      </w:tblGrid>
      <w:tr w:rsidR="008D3AF7" w:rsidRPr="006F35A7" w:rsidTr="003A7726">
        <w:tc>
          <w:tcPr>
            <w:tcW w:w="5000" w:type="pct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:rsidR="008D3AF7" w:rsidRPr="006F35A7" w:rsidRDefault="008D3AF7" w:rsidP="006F35A7">
            <w:pPr>
              <w:pStyle w:val="Prrafodelista"/>
              <w:spacing w:line="276" w:lineRule="auto"/>
              <w:ind w:left="0"/>
              <w:rPr>
                <w:rFonts w:cstheme="minorHAnsi"/>
                <w:lang w:val="es-ES"/>
              </w:rPr>
            </w:pPr>
            <w:r w:rsidRPr="006F35A7">
              <w:rPr>
                <w:rFonts w:cstheme="minorHAnsi"/>
                <w:lang w:val="es-ES"/>
              </w:rPr>
              <w:t>Identificación de la Agencia Reguladora de alta vigilancia que emite certificado GMP vigente</w:t>
            </w:r>
          </w:p>
        </w:tc>
      </w:tr>
      <w:tr w:rsidR="008D3AF7" w:rsidRPr="006F35A7" w:rsidTr="003A7726">
        <w:tc>
          <w:tcPr>
            <w:tcW w:w="1890" w:type="pct"/>
            <w:tcBorders>
              <w:top w:val="single" w:sz="12" w:space="0" w:color="auto"/>
            </w:tcBorders>
            <w:shd w:val="clear" w:color="auto" w:fill="DEEAF6" w:themeFill="accent1" w:themeFillTint="33"/>
            <w:vAlign w:val="center"/>
          </w:tcPr>
          <w:p w:rsidR="008D3AF7" w:rsidRPr="006F35A7" w:rsidRDefault="008D3AF7" w:rsidP="006F35A7">
            <w:pPr>
              <w:pStyle w:val="Prrafodelista"/>
              <w:spacing w:line="276" w:lineRule="auto"/>
              <w:ind w:left="0"/>
              <w:rPr>
                <w:rFonts w:cstheme="minorHAnsi"/>
                <w:lang w:val="es-ES"/>
              </w:rPr>
            </w:pPr>
            <w:r w:rsidRPr="006F35A7">
              <w:rPr>
                <w:rFonts w:cstheme="minorHAnsi"/>
                <w:lang w:val="es-ES"/>
              </w:rPr>
              <w:t>Nombre Agencia</w:t>
            </w:r>
          </w:p>
        </w:tc>
        <w:tc>
          <w:tcPr>
            <w:tcW w:w="3110" w:type="pct"/>
            <w:tcBorders>
              <w:top w:val="single" w:sz="12" w:space="0" w:color="auto"/>
            </w:tcBorders>
            <w:vAlign w:val="center"/>
          </w:tcPr>
          <w:p w:rsidR="008D3AF7" w:rsidRPr="006F35A7" w:rsidRDefault="008D3AF7" w:rsidP="006F35A7">
            <w:pPr>
              <w:pStyle w:val="Prrafodelista"/>
              <w:spacing w:line="276" w:lineRule="auto"/>
              <w:ind w:left="0"/>
              <w:jc w:val="center"/>
              <w:rPr>
                <w:rFonts w:cstheme="minorHAnsi"/>
                <w:lang w:val="es-ES"/>
              </w:rPr>
            </w:pPr>
          </w:p>
        </w:tc>
      </w:tr>
      <w:tr w:rsidR="008D3AF7" w:rsidRPr="006F35A7" w:rsidTr="003A7726">
        <w:tc>
          <w:tcPr>
            <w:tcW w:w="1890" w:type="pct"/>
            <w:shd w:val="clear" w:color="auto" w:fill="DEEAF6" w:themeFill="accent1" w:themeFillTint="33"/>
            <w:vAlign w:val="center"/>
          </w:tcPr>
          <w:p w:rsidR="008D3AF7" w:rsidRPr="006F35A7" w:rsidRDefault="008D3AF7" w:rsidP="006F35A7">
            <w:pPr>
              <w:pStyle w:val="Prrafodelista"/>
              <w:spacing w:line="276" w:lineRule="auto"/>
              <w:ind w:left="0"/>
              <w:rPr>
                <w:rFonts w:cstheme="minorHAnsi"/>
                <w:lang w:val="es-ES"/>
              </w:rPr>
            </w:pPr>
            <w:r w:rsidRPr="006F35A7">
              <w:rPr>
                <w:rFonts w:cstheme="minorHAnsi"/>
                <w:lang w:val="es-ES"/>
              </w:rPr>
              <w:t>País</w:t>
            </w:r>
          </w:p>
        </w:tc>
        <w:tc>
          <w:tcPr>
            <w:tcW w:w="3110" w:type="pct"/>
            <w:vAlign w:val="center"/>
          </w:tcPr>
          <w:p w:rsidR="008D3AF7" w:rsidRPr="006F35A7" w:rsidRDefault="008D3AF7" w:rsidP="006F35A7">
            <w:pPr>
              <w:pStyle w:val="Prrafodelista"/>
              <w:spacing w:line="276" w:lineRule="auto"/>
              <w:ind w:left="0"/>
              <w:jc w:val="center"/>
              <w:rPr>
                <w:rFonts w:cstheme="minorHAnsi"/>
                <w:lang w:val="es-ES"/>
              </w:rPr>
            </w:pPr>
          </w:p>
        </w:tc>
      </w:tr>
      <w:tr w:rsidR="008D3AF7" w:rsidRPr="006F35A7" w:rsidTr="003A7726">
        <w:tc>
          <w:tcPr>
            <w:tcW w:w="1890" w:type="pct"/>
            <w:shd w:val="clear" w:color="auto" w:fill="DEEAF6" w:themeFill="accent1" w:themeFillTint="33"/>
            <w:vAlign w:val="center"/>
          </w:tcPr>
          <w:p w:rsidR="008D3AF7" w:rsidRPr="006F35A7" w:rsidRDefault="008D3AF7" w:rsidP="006F35A7">
            <w:pPr>
              <w:pStyle w:val="Prrafodelista"/>
              <w:spacing w:line="276" w:lineRule="auto"/>
              <w:ind w:left="0"/>
              <w:rPr>
                <w:rFonts w:cstheme="minorHAnsi"/>
                <w:lang w:val="es-ES"/>
              </w:rPr>
            </w:pPr>
            <w:r w:rsidRPr="006F35A7">
              <w:rPr>
                <w:rFonts w:cstheme="minorHAnsi"/>
                <w:lang w:val="es-ES"/>
              </w:rPr>
              <w:t>N° de certificado</w:t>
            </w:r>
          </w:p>
        </w:tc>
        <w:tc>
          <w:tcPr>
            <w:tcW w:w="3110" w:type="pct"/>
            <w:vAlign w:val="center"/>
          </w:tcPr>
          <w:p w:rsidR="008D3AF7" w:rsidRPr="006F35A7" w:rsidRDefault="008D3AF7" w:rsidP="006F35A7">
            <w:pPr>
              <w:pStyle w:val="Prrafodelista"/>
              <w:spacing w:line="276" w:lineRule="auto"/>
              <w:ind w:left="0"/>
              <w:jc w:val="center"/>
              <w:rPr>
                <w:rFonts w:cstheme="minorHAnsi"/>
                <w:lang w:val="es-ES"/>
              </w:rPr>
            </w:pPr>
          </w:p>
        </w:tc>
      </w:tr>
      <w:tr w:rsidR="008D3AF7" w:rsidRPr="006F35A7" w:rsidTr="003A7726">
        <w:tc>
          <w:tcPr>
            <w:tcW w:w="1890" w:type="pct"/>
            <w:shd w:val="clear" w:color="auto" w:fill="DEEAF6" w:themeFill="accent1" w:themeFillTint="33"/>
            <w:vAlign w:val="center"/>
          </w:tcPr>
          <w:p w:rsidR="008D3AF7" w:rsidRPr="006F35A7" w:rsidRDefault="008D3AF7" w:rsidP="006F35A7">
            <w:pPr>
              <w:pStyle w:val="Prrafodelista"/>
              <w:spacing w:line="276" w:lineRule="auto"/>
              <w:ind w:left="0"/>
              <w:rPr>
                <w:rFonts w:cstheme="minorHAnsi"/>
                <w:lang w:val="es-ES"/>
              </w:rPr>
            </w:pPr>
            <w:r w:rsidRPr="006F35A7">
              <w:rPr>
                <w:rFonts w:cstheme="minorHAnsi"/>
                <w:lang w:val="es-ES"/>
              </w:rPr>
              <w:t>Nombre planta inspeccionada</w:t>
            </w:r>
          </w:p>
        </w:tc>
        <w:tc>
          <w:tcPr>
            <w:tcW w:w="3110" w:type="pct"/>
            <w:vAlign w:val="center"/>
          </w:tcPr>
          <w:p w:rsidR="008D3AF7" w:rsidRPr="006F35A7" w:rsidRDefault="008D3AF7" w:rsidP="006F35A7">
            <w:pPr>
              <w:pStyle w:val="Prrafodelista"/>
              <w:spacing w:line="276" w:lineRule="auto"/>
              <w:ind w:left="0"/>
              <w:jc w:val="center"/>
              <w:rPr>
                <w:rFonts w:cstheme="minorHAnsi"/>
                <w:lang w:val="es-ES"/>
              </w:rPr>
            </w:pPr>
          </w:p>
        </w:tc>
      </w:tr>
      <w:tr w:rsidR="008D3AF7" w:rsidRPr="006F35A7" w:rsidTr="003A7726">
        <w:tc>
          <w:tcPr>
            <w:tcW w:w="1890" w:type="pct"/>
            <w:shd w:val="clear" w:color="auto" w:fill="DEEAF6" w:themeFill="accent1" w:themeFillTint="33"/>
            <w:vAlign w:val="center"/>
          </w:tcPr>
          <w:p w:rsidR="008D3AF7" w:rsidRPr="006F35A7" w:rsidRDefault="008D3AF7" w:rsidP="006F35A7">
            <w:pPr>
              <w:pStyle w:val="Prrafodelista"/>
              <w:spacing w:line="276" w:lineRule="auto"/>
              <w:ind w:left="0"/>
              <w:rPr>
                <w:rFonts w:cstheme="minorHAnsi"/>
                <w:lang w:val="es-ES"/>
              </w:rPr>
            </w:pPr>
            <w:r w:rsidRPr="006F35A7">
              <w:rPr>
                <w:rFonts w:cstheme="minorHAnsi"/>
                <w:lang w:val="es-ES"/>
              </w:rPr>
              <w:t>Dirección planta inspeccionada</w:t>
            </w:r>
          </w:p>
        </w:tc>
        <w:tc>
          <w:tcPr>
            <w:tcW w:w="3110" w:type="pct"/>
            <w:vAlign w:val="center"/>
          </w:tcPr>
          <w:p w:rsidR="008D3AF7" w:rsidRPr="006F35A7" w:rsidRDefault="008D3AF7" w:rsidP="006F35A7">
            <w:pPr>
              <w:pStyle w:val="Prrafodelista"/>
              <w:spacing w:line="276" w:lineRule="auto"/>
              <w:ind w:left="0"/>
              <w:jc w:val="center"/>
              <w:rPr>
                <w:rFonts w:cstheme="minorHAnsi"/>
                <w:lang w:val="es-ES"/>
              </w:rPr>
            </w:pPr>
          </w:p>
        </w:tc>
      </w:tr>
      <w:tr w:rsidR="008D3AF7" w:rsidRPr="006F35A7" w:rsidTr="003A7726">
        <w:tc>
          <w:tcPr>
            <w:tcW w:w="1890" w:type="pct"/>
            <w:shd w:val="clear" w:color="auto" w:fill="DEEAF6" w:themeFill="accent1" w:themeFillTint="33"/>
            <w:vAlign w:val="center"/>
          </w:tcPr>
          <w:p w:rsidR="008D3AF7" w:rsidRPr="006F35A7" w:rsidRDefault="008D3AF7" w:rsidP="006F35A7">
            <w:pPr>
              <w:pStyle w:val="Prrafodelista"/>
              <w:spacing w:line="276" w:lineRule="auto"/>
              <w:ind w:left="0"/>
              <w:rPr>
                <w:rFonts w:cstheme="minorHAnsi"/>
                <w:lang w:val="es-ES"/>
              </w:rPr>
            </w:pPr>
            <w:r w:rsidRPr="006F35A7">
              <w:rPr>
                <w:rFonts w:cstheme="minorHAnsi"/>
                <w:lang w:val="es-ES"/>
              </w:rPr>
              <w:t>Fecha de inspección</w:t>
            </w:r>
          </w:p>
        </w:tc>
        <w:tc>
          <w:tcPr>
            <w:tcW w:w="3110" w:type="pct"/>
            <w:vAlign w:val="center"/>
          </w:tcPr>
          <w:p w:rsidR="008D3AF7" w:rsidRPr="006F35A7" w:rsidRDefault="008D3AF7" w:rsidP="006F35A7">
            <w:pPr>
              <w:pStyle w:val="Prrafodelista"/>
              <w:spacing w:line="276" w:lineRule="auto"/>
              <w:ind w:left="0"/>
              <w:jc w:val="center"/>
              <w:rPr>
                <w:rFonts w:cstheme="minorHAnsi"/>
                <w:lang w:val="es-ES"/>
              </w:rPr>
            </w:pPr>
          </w:p>
        </w:tc>
      </w:tr>
      <w:tr w:rsidR="008D3AF7" w:rsidRPr="006F35A7" w:rsidTr="003A7726">
        <w:tc>
          <w:tcPr>
            <w:tcW w:w="1890" w:type="pct"/>
            <w:shd w:val="clear" w:color="auto" w:fill="DEEAF6" w:themeFill="accent1" w:themeFillTint="33"/>
            <w:vAlign w:val="center"/>
          </w:tcPr>
          <w:p w:rsidR="008D3AF7" w:rsidRPr="006F35A7" w:rsidRDefault="008D3AF7" w:rsidP="006F35A7">
            <w:pPr>
              <w:pStyle w:val="Prrafodelista"/>
              <w:spacing w:line="276" w:lineRule="auto"/>
              <w:ind w:left="0"/>
              <w:rPr>
                <w:rFonts w:cstheme="minorHAnsi"/>
                <w:lang w:val="es-ES"/>
              </w:rPr>
            </w:pPr>
            <w:r w:rsidRPr="006F35A7">
              <w:rPr>
                <w:rFonts w:cstheme="minorHAnsi"/>
                <w:lang w:val="es-ES"/>
              </w:rPr>
              <w:t>Fecha de emisión documento</w:t>
            </w:r>
          </w:p>
        </w:tc>
        <w:tc>
          <w:tcPr>
            <w:tcW w:w="3110" w:type="pct"/>
            <w:vAlign w:val="center"/>
          </w:tcPr>
          <w:p w:rsidR="008D3AF7" w:rsidRPr="006F35A7" w:rsidRDefault="008D3AF7" w:rsidP="006F35A7">
            <w:pPr>
              <w:pStyle w:val="Prrafodelista"/>
              <w:spacing w:line="276" w:lineRule="auto"/>
              <w:ind w:left="0"/>
              <w:jc w:val="center"/>
              <w:rPr>
                <w:rFonts w:cstheme="minorHAnsi"/>
                <w:lang w:val="es-ES"/>
              </w:rPr>
            </w:pPr>
          </w:p>
        </w:tc>
      </w:tr>
      <w:tr w:rsidR="008D3AF7" w:rsidRPr="006F35A7" w:rsidTr="003A7726">
        <w:tc>
          <w:tcPr>
            <w:tcW w:w="1890" w:type="pct"/>
            <w:shd w:val="clear" w:color="auto" w:fill="DEEAF6" w:themeFill="accent1" w:themeFillTint="33"/>
            <w:vAlign w:val="center"/>
          </w:tcPr>
          <w:p w:rsidR="008D3AF7" w:rsidRPr="006F35A7" w:rsidRDefault="008D3AF7" w:rsidP="006F35A7">
            <w:pPr>
              <w:pStyle w:val="Prrafodelista"/>
              <w:spacing w:line="276" w:lineRule="auto"/>
              <w:ind w:left="0"/>
              <w:rPr>
                <w:rFonts w:cstheme="minorHAnsi"/>
                <w:lang w:val="es-ES"/>
              </w:rPr>
            </w:pPr>
            <w:r w:rsidRPr="006F35A7">
              <w:rPr>
                <w:rFonts w:cstheme="minorHAnsi"/>
                <w:lang w:val="es-ES"/>
              </w:rPr>
              <w:t>Vigencia de certificado GMP</w:t>
            </w:r>
          </w:p>
        </w:tc>
        <w:tc>
          <w:tcPr>
            <w:tcW w:w="3110" w:type="pct"/>
            <w:vAlign w:val="center"/>
          </w:tcPr>
          <w:p w:rsidR="008D3AF7" w:rsidRPr="006F35A7" w:rsidRDefault="008D3AF7" w:rsidP="006F35A7">
            <w:pPr>
              <w:pStyle w:val="Prrafodelista"/>
              <w:spacing w:line="276" w:lineRule="auto"/>
              <w:ind w:left="0"/>
              <w:jc w:val="center"/>
              <w:rPr>
                <w:rFonts w:cstheme="minorHAnsi"/>
                <w:lang w:val="es-ES"/>
              </w:rPr>
            </w:pPr>
          </w:p>
        </w:tc>
      </w:tr>
    </w:tbl>
    <w:p w:rsidR="008D3AF7" w:rsidRPr="006F35A7" w:rsidRDefault="008D3AF7" w:rsidP="006F35A7">
      <w:pPr>
        <w:pStyle w:val="Prrafodelista"/>
        <w:spacing w:after="0" w:line="276" w:lineRule="auto"/>
        <w:ind w:left="1191"/>
        <w:rPr>
          <w:rFonts w:cstheme="minorHAnsi"/>
          <w:lang w:val="es-ES"/>
        </w:rPr>
      </w:pPr>
    </w:p>
    <w:p w:rsidR="00D96CF1" w:rsidRPr="006F35A7" w:rsidRDefault="00E77868" w:rsidP="006F35A7">
      <w:pPr>
        <w:pStyle w:val="Prrafodelista"/>
        <w:numPr>
          <w:ilvl w:val="1"/>
          <w:numId w:val="2"/>
        </w:numPr>
        <w:spacing w:after="0" w:line="276" w:lineRule="auto"/>
        <w:jc w:val="both"/>
        <w:rPr>
          <w:rFonts w:cstheme="minorHAnsi"/>
          <w:color w:val="FF0000"/>
          <w:lang w:val="es-ES"/>
        </w:rPr>
      </w:pPr>
      <w:r w:rsidRPr="006F35A7">
        <w:rPr>
          <w:rFonts w:cstheme="minorHAnsi"/>
          <w:b/>
          <w:color w:val="000000"/>
        </w:rPr>
        <w:t xml:space="preserve"> </w:t>
      </w:r>
      <w:r w:rsidR="00D96CF1" w:rsidRPr="006F35A7">
        <w:rPr>
          <w:rFonts w:cstheme="minorHAnsi"/>
          <w:lang w:val="es-ES"/>
        </w:rPr>
        <w:t>Certificado de Producto Farmacéutico (CPP) vigente.</w:t>
      </w:r>
      <w:r w:rsidR="00CD1D57" w:rsidRPr="006F35A7">
        <w:rPr>
          <w:rFonts w:cstheme="minorHAnsi"/>
          <w:lang w:val="es-ES"/>
        </w:rPr>
        <w:t xml:space="preserve"> Debe adjuntar el documento.</w:t>
      </w:r>
    </w:p>
    <w:p w:rsidR="00F1722E" w:rsidRPr="006F35A7" w:rsidRDefault="00F1722E" w:rsidP="006F35A7">
      <w:pPr>
        <w:pStyle w:val="Prrafodelista"/>
        <w:spacing w:after="0" w:line="276" w:lineRule="auto"/>
        <w:ind w:left="908"/>
        <w:jc w:val="both"/>
        <w:rPr>
          <w:rFonts w:cstheme="minorHAnsi"/>
          <w:b/>
          <w:lang w:val="es-ES"/>
        </w:rPr>
      </w:pPr>
    </w:p>
    <w:tbl>
      <w:tblPr>
        <w:tblStyle w:val="Tablaconcuadrcul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329"/>
        <w:gridCol w:w="2738"/>
        <w:gridCol w:w="2741"/>
      </w:tblGrid>
      <w:tr w:rsidR="00F1722E" w:rsidRPr="006F35A7" w:rsidTr="007B18FE">
        <w:tc>
          <w:tcPr>
            <w:tcW w:w="5000" w:type="pct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:rsidR="00F1722E" w:rsidRPr="006F35A7" w:rsidRDefault="00F1722E" w:rsidP="006F35A7">
            <w:pPr>
              <w:pStyle w:val="Prrafodelista"/>
              <w:spacing w:line="276" w:lineRule="auto"/>
              <w:ind w:left="0"/>
              <w:rPr>
                <w:rFonts w:cstheme="minorHAnsi"/>
                <w:lang w:val="es-ES"/>
              </w:rPr>
            </w:pPr>
            <w:r w:rsidRPr="006F35A7">
              <w:rPr>
                <w:rFonts w:cstheme="minorHAnsi"/>
                <w:lang w:val="es-ES"/>
              </w:rPr>
              <w:t>Identificación de la Agencia Reguladora que emite CPP vigente</w:t>
            </w:r>
          </w:p>
        </w:tc>
      </w:tr>
      <w:tr w:rsidR="00F1722E" w:rsidRPr="006F35A7" w:rsidTr="007B18FE">
        <w:tc>
          <w:tcPr>
            <w:tcW w:w="1890" w:type="pct"/>
            <w:tcBorders>
              <w:top w:val="single" w:sz="12" w:space="0" w:color="auto"/>
            </w:tcBorders>
            <w:shd w:val="clear" w:color="auto" w:fill="DEEAF6" w:themeFill="accent1" w:themeFillTint="33"/>
            <w:vAlign w:val="center"/>
          </w:tcPr>
          <w:p w:rsidR="00F1722E" w:rsidRPr="006F35A7" w:rsidRDefault="00F1722E" w:rsidP="006F35A7">
            <w:pPr>
              <w:pStyle w:val="Prrafodelista"/>
              <w:spacing w:line="276" w:lineRule="auto"/>
              <w:ind w:left="0"/>
              <w:rPr>
                <w:rFonts w:cstheme="minorHAnsi"/>
                <w:lang w:val="es-ES"/>
              </w:rPr>
            </w:pPr>
            <w:r w:rsidRPr="006F35A7">
              <w:rPr>
                <w:rFonts w:cstheme="minorHAnsi"/>
                <w:lang w:val="es-ES"/>
              </w:rPr>
              <w:lastRenderedPageBreak/>
              <w:t>Nombre Agencia</w:t>
            </w:r>
          </w:p>
        </w:tc>
        <w:tc>
          <w:tcPr>
            <w:tcW w:w="3110" w:type="pct"/>
            <w:gridSpan w:val="2"/>
            <w:tcBorders>
              <w:top w:val="single" w:sz="12" w:space="0" w:color="auto"/>
            </w:tcBorders>
          </w:tcPr>
          <w:p w:rsidR="00F1722E" w:rsidRPr="006F35A7" w:rsidRDefault="00F1722E" w:rsidP="006F35A7">
            <w:pPr>
              <w:pStyle w:val="Prrafodelista"/>
              <w:spacing w:line="276" w:lineRule="auto"/>
              <w:ind w:left="0"/>
              <w:rPr>
                <w:rFonts w:cstheme="minorHAnsi"/>
                <w:lang w:val="es-ES"/>
              </w:rPr>
            </w:pPr>
          </w:p>
        </w:tc>
      </w:tr>
      <w:tr w:rsidR="00F1722E" w:rsidRPr="006F35A7" w:rsidTr="007B18FE">
        <w:tc>
          <w:tcPr>
            <w:tcW w:w="1890" w:type="pct"/>
            <w:shd w:val="clear" w:color="auto" w:fill="DEEAF6" w:themeFill="accent1" w:themeFillTint="33"/>
            <w:vAlign w:val="center"/>
          </w:tcPr>
          <w:p w:rsidR="00F1722E" w:rsidRPr="006F35A7" w:rsidRDefault="00F1722E" w:rsidP="006F35A7">
            <w:pPr>
              <w:pStyle w:val="Prrafodelista"/>
              <w:spacing w:line="276" w:lineRule="auto"/>
              <w:ind w:left="0"/>
              <w:rPr>
                <w:rFonts w:cstheme="minorHAnsi"/>
                <w:lang w:val="es-ES"/>
              </w:rPr>
            </w:pPr>
            <w:r w:rsidRPr="006F35A7">
              <w:rPr>
                <w:rFonts w:cstheme="minorHAnsi"/>
                <w:lang w:val="es-ES"/>
              </w:rPr>
              <w:t>País</w:t>
            </w:r>
          </w:p>
        </w:tc>
        <w:tc>
          <w:tcPr>
            <w:tcW w:w="3110" w:type="pct"/>
            <w:gridSpan w:val="2"/>
          </w:tcPr>
          <w:p w:rsidR="00F1722E" w:rsidRPr="006F35A7" w:rsidRDefault="00F1722E" w:rsidP="006F35A7">
            <w:pPr>
              <w:pStyle w:val="Prrafodelista"/>
              <w:spacing w:line="276" w:lineRule="auto"/>
              <w:ind w:left="0"/>
              <w:rPr>
                <w:rFonts w:cstheme="minorHAnsi"/>
                <w:lang w:val="es-ES"/>
              </w:rPr>
            </w:pPr>
          </w:p>
        </w:tc>
      </w:tr>
      <w:tr w:rsidR="00F1722E" w:rsidRPr="006F35A7" w:rsidTr="007B18FE">
        <w:tc>
          <w:tcPr>
            <w:tcW w:w="1890" w:type="pct"/>
            <w:shd w:val="clear" w:color="auto" w:fill="DEEAF6" w:themeFill="accent1" w:themeFillTint="33"/>
            <w:vAlign w:val="center"/>
          </w:tcPr>
          <w:p w:rsidR="00F1722E" w:rsidRPr="006F35A7" w:rsidRDefault="00F1722E" w:rsidP="006F35A7">
            <w:pPr>
              <w:pStyle w:val="Prrafodelista"/>
              <w:spacing w:line="276" w:lineRule="auto"/>
              <w:ind w:left="0"/>
              <w:rPr>
                <w:rFonts w:cstheme="minorHAnsi"/>
                <w:lang w:val="es-ES"/>
              </w:rPr>
            </w:pPr>
            <w:r w:rsidRPr="006F35A7">
              <w:rPr>
                <w:rFonts w:cstheme="minorHAnsi"/>
                <w:lang w:val="es-ES"/>
              </w:rPr>
              <w:t>N° de certificado</w:t>
            </w:r>
          </w:p>
        </w:tc>
        <w:tc>
          <w:tcPr>
            <w:tcW w:w="3110" w:type="pct"/>
            <w:gridSpan w:val="2"/>
          </w:tcPr>
          <w:p w:rsidR="00F1722E" w:rsidRPr="006F35A7" w:rsidRDefault="00F1722E" w:rsidP="006F35A7">
            <w:pPr>
              <w:pStyle w:val="Prrafodelista"/>
              <w:spacing w:line="276" w:lineRule="auto"/>
              <w:ind w:left="0"/>
              <w:rPr>
                <w:rFonts w:cstheme="minorHAnsi"/>
                <w:lang w:val="es-ES"/>
              </w:rPr>
            </w:pPr>
          </w:p>
        </w:tc>
      </w:tr>
      <w:tr w:rsidR="00F1722E" w:rsidRPr="006F35A7" w:rsidTr="007B18FE">
        <w:tc>
          <w:tcPr>
            <w:tcW w:w="1890" w:type="pct"/>
            <w:shd w:val="clear" w:color="auto" w:fill="DEEAF6" w:themeFill="accent1" w:themeFillTint="33"/>
            <w:vAlign w:val="center"/>
          </w:tcPr>
          <w:p w:rsidR="00F1722E" w:rsidRPr="006F35A7" w:rsidRDefault="00F1722E" w:rsidP="006F35A7">
            <w:pPr>
              <w:pStyle w:val="Prrafodelista"/>
              <w:spacing w:line="276" w:lineRule="auto"/>
              <w:ind w:left="0"/>
              <w:rPr>
                <w:rFonts w:cstheme="minorHAnsi"/>
                <w:lang w:val="es-ES"/>
              </w:rPr>
            </w:pPr>
            <w:r w:rsidRPr="006F35A7">
              <w:rPr>
                <w:rFonts w:cstheme="minorHAnsi"/>
                <w:lang w:val="es-ES"/>
              </w:rPr>
              <w:t>Nombre planta fabricante</w:t>
            </w:r>
          </w:p>
        </w:tc>
        <w:tc>
          <w:tcPr>
            <w:tcW w:w="3110" w:type="pct"/>
            <w:gridSpan w:val="2"/>
          </w:tcPr>
          <w:p w:rsidR="00F1722E" w:rsidRPr="006F35A7" w:rsidRDefault="00F1722E" w:rsidP="006F35A7">
            <w:pPr>
              <w:pStyle w:val="Prrafodelista"/>
              <w:spacing w:line="276" w:lineRule="auto"/>
              <w:ind w:left="0"/>
              <w:rPr>
                <w:rFonts w:cstheme="minorHAnsi"/>
                <w:lang w:val="es-ES"/>
              </w:rPr>
            </w:pPr>
          </w:p>
        </w:tc>
      </w:tr>
      <w:tr w:rsidR="00F1722E" w:rsidRPr="006F35A7" w:rsidTr="007B18FE">
        <w:tc>
          <w:tcPr>
            <w:tcW w:w="1890" w:type="pct"/>
            <w:shd w:val="clear" w:color="auto" w:fill="DEEAF6" w:themeFill="accent1" w:themeFillTint="33"/>
            <w:vAlign w:val="center"/>
          </w:tcPr>
          <w:p w:rsidR="00F1722E" w:rsidRPr="006F35A7" w:rsidRDefault="00F1722E" w:rsidP="006F35A7">
            <w:pPr>
              <w:pStyle w:val="Prrafodelista"/>
              <w:spacing w:line="276" w:lineRule="auto"/>
              <w:ind w:left="0"/>
              <w:rPr>
                <w:rFonts w:cstheme="minorHAnsi"/>
                <w:lang w:val="es-ES"/>
              </w:rPr>
            </w:pPr>
            <w:r w:rsidRPr="006F35A7">
              <w:rPr>
                <w:rFonts w:cstheme="minorHAnsi"/>
                <w:lang w:val="es-ES"/>
              </w:rPr>
              <w:t>Dirección planta inspeccionada</w:t>
            </w:r>
          </w:p>
        </w:tc>
        <w:tc>
          <w:tcPr>
            <w:tcW w:w="3110" w:type="pct"/>
            <w:gridSpan w:val="2"/>
          </w:tcPr>
          <w:p w:rsidR="00F1722E" w:rsidRPr="006F35A7" w:rsidRDefault="00F1722E" w:rsidP="006F35A7">
            <w:pPr>
              <w:pStyle w:val="Prrafodelista"/>
              <w:spacing w:line="276" w:lineRule="auto"/>
              <w:ind w:left="0"/>
              <w:rPr>
                <w:rFonts w:cstheme="minorHAnsi"/>
                <w:lang w:val="es-ES"/>
              </w:rPr>
            </w:pPr>
          </w:p>
        </w:tc>
      </w:tr>
      <w:tr w:rsidR="00F1722E" w:rsidRPr="006F35A7" w:rsidTr="007B18FE">
        <w:tc>
          <w:tcPr>
            <w:tcW w:w="1890" w:type="pct"/>
            <w:shd w:val="clear" w:color="auto" w:fill="DEEAF6" w:themeFill="accent1" w:themeFillTint="33"/>
            <w:vAlign w:val="center"/>
          </w:tcPr>
          <w:p w:rsidR="00F1722E" w:rsidRPr="006F35A7" w:rsidRDefault="00F1722E" w:rsidP="006F35A7">
            <w:pPr>
              <w:pStyle w:val="Prrafodelista"/>
              <w:spacing w:line="276" w:lineRule="auto"/>
              <w:ind w:left="0"/>
              <w:rPr>
                <w:rFonts w:cstheme="minorHAnsi"/>
                <w:lang w:val="es-ES"/>
              </w:rPr>
            </w:pPr>
            <w:r w:rsidRPr="006F35A7">
              <w:rPr>
                <w:rFonts w:cstheme="minorHAnsi"/>
                <w:lang w:val="es-ES"/>
              </w:rPr>
              <w:t>Fecha de emisión CPP</w:t>
            </w:r>
          </w:p>
        </w:tc>
        <w:tc>
          <w:tcPr>
            <w:tcW w:w="3110" w:type="pct"/>
            <w:gridSpan w:val="2"/>
          </w:tcPr>
          <w:p w:rsidR="00F1722E" w:rsidRPr="006F35A7" w:rsidRDefault="00F1722E" w:rsidP="006F35A7">
            <w:pPr>
              <w:pStyle w:val="Prrafodelista"/>
              <w:spacing w:line="276" w:lineRule="auto"/>
              <w:ind w:left="0"/>
              <w:rPr>
                <w:rFonts w:cstheme="minorHAnsi"/>
                <w:lang w:val="es-ES"/>
              </w:rPr>
            </w:pPr>
          </w:p>
        </w:tc>
      </w:tr>
      <w:tr w:rsidR="00F1722E" w:rsidRPr="006F35A7" w:rsidTr="007B18FE">
        <w:tc>
          <w:tcPr>
            <w:tcW w:w="1890" w:type="pct"/>
            <w:shd w:val="clear" w:color="auto" w:fill="DEEAF6" w:themeFill="accent1" w:themeFillTint="33"/>
            <w:vAlign w:val="center"/>
          </w:tcPr>
          <w:p w:rsidR="00F1722E" w:rsidRPr="006F35A7" w:rsidRDefault="00F1722E" w:rsidP="006F35A7">
            <w:pPr>
              <w:pStyle w:val="Prrafodelista"/>
              <w:spacing w:line="276" w:lineRule="auto"/>
              <w:ind w:left="0"/>
              <w:rPr>
                <w:rFonts w:cstheme="minorHAnsi"/>
                <w:lang w:val="es-ES"/>
              </w:rPr>
            </w:pPr>
            <w:r w:rsidRPr="006F35A7">
              <w:rPr>
                <w:rFonts w:cstheme="minorHAnsi"/>
                <w:lang w:val="es-ES"/>
              </w:rPr>
              <w:t>Vigencia CPP</w:t>
            </w:r>
          </w:p>
        </w:tc>
        <w:tc>
          <w:tcPr>
            <w:tcW w:w="3110" w:type="pct"/>
            <w:gridSpan w:val="2"/>
          </w:tcPr>
          <w:p w:rsidR="00F1722E" w:rsidRPr="006F35A7" w:rsidRDefault="00F1722E" w:rsidP="006F35A7">
            <w:pPr>
              <w:pStyle w:val="Prrafodelista"/>
              <w:spacing w:line="276" w:lineRule="auto"/>
              <w:ind w:left="0"/>
              <w:rPr>
                <w:rFonts w:cstheme="minorHAnsi"/>
                <w:lang w:val="es-ES"/>
              </w:rPr>
            </w:pPr>
          </w:p>
        </w:tc>
      </w:tr>
      <w:tr w:rsidR="00F1722E" w:rsidRPr="006F35A7" w:rsidTr="007B18FE">
        <w:tc>
          <w:tcPr>
            <w:tcW w:w="1890" w:type="pct"/>
            <w:vMerge w:val="restart"/>
            <w:shd w:val="clear" w:color="auto" w:fill="DEEAF6" w:themeFill="accent1" w:themeFillTint="33"/>
            <w:vAlign w:val="center"/>
          </w:tcPr>
          <w:p w:rsidR="00F1722E" w:rsidRPr="006F35A7" w:rsidRDefault="007B18FE" w:rsidP="006F35A7">
            <w:pPr>
              <w:pStyle w:val="Prrafodelista"/>
              <w:spacing w:line="276" w:lineRule="auto"/>
              <w:ind w:left="0"/>
              <w:rPr>
                <w:rFonts w:cstheme="minorHAnsi"/>
                <w:color w:val="FF0000"/>
                <w:lang w:val="es-ES"/>
              </w:rPr>
            </w:pPr>
            <w:r w:rsidRPr="006F35A7">
              <w:rPr>
                <w:rFonts w:cstheme="minorHAnsi"/>
                <w:lang w:val="es-ES"/>
              </w:rPr>
              <w:t>F</w:t>
            </w:r>
            <w:r w:rsidR="00F1722E" w:rsidRPr="006F35A7">
              <w:rPr>
                <w:rFonts w:cstheme="minorHAnsi"/>
                <w:lang w:val="es-ES"/>
              </w:rPr>
              <w:t>órmula cuali</w:t>
            </w:r>
            <w:r w:rsidR="002C305A" w:rsidRPr="006F35A7">
              <w:rPr>
                <w:rFonts w:cstheme="minorHAnsi"/>
                <w:lang w:val="es-ES"/>
              </w:rPr>
              <w:t>-</w:t>
            </w:r>
            <w:r w:rsidR="00F1722E" w:rsidRPr="006F35A7">
              <w:rPr>
                <w:rFonts w:cstheme="minorHAnsi"/>
                <w:lang w:val="es-ES"/>
              </w:rPr>
              <w:t>cuantitativa</w:t>
            </w:r>
            <w:r w:rsidRPr="006F35A7">
              <w:rPr>
                <w:rFonts w:cstheme="minorHAnsi"/>
                <w:lang w:val="es-ES"/>
              </w:rPr>
              <w:t xml:space="preserve"> </w:t>
            </w:r>
            <w:r w:rsidR="00F1722E" w:rsidRPr="006F35A7">
              <w:rPr>
                <w:rFonts w:cstheme="minorHAnsi"/>
                <w:lang w:val="es-ES"/>
              </w:rPr>
              <w:t xml:space="preserve"> </w:t>
            </w:r>
            <w:r w:rsidRPr="006F35A7">
              <w:rPr>
                <w:rFonts w:cstheme="minorHAnsi"/>
                <w:lang w:val="es-ES"/>
              </w:rPr>
              <w:t>trazable a</w:t>
            </w:r>
            <w:r w:rsidR="001050B6" w:rsidRPr="006F35A7">
              <w:rPr>
                <w:rFonts w:cstheme="minorHAnsi"/>
                <w:lang w:val="es-ES"/>
              </w:rPr>
              <w:t xml:space="preserve"> la</w:t>
            </w:r>
            <w:r w:rsidRPr="006F35A7">
              <w:rPr>
                <w:rFonts w:cstheme="minorHAnsi"/>
                <w:lang w:val="es-ES"/>
              </w:rPr>
              <w:t xml:space="preserve"> última aprobada</w:t>
            </w:r>
            <w:r w:rsidR="00CD1D57" w:rsidRPr="006F35A7">
              <w:rPr>
                <w:rFonts w:cstheme="minorHAnsi"/>
                <w:lang w:val="es-ES"/>
              </w:rPr>
              <w:t xml:space="preserve"> en el registro</w:t>
            </w:r>
          </w:p>
        </w:tc>
        <w:tc>
          <w:tcPr>
            <w:tcW w:w="1554" w:type="pct"/>
            <w:shd w:val="clear" w:color="auto" w:fill="DEEAF6" w:themeFill="accent1" w:themeFillTint="33"/>
            <w:vAlign w:val="center"/>
          </w:tcPr>
          <w:p w:rsidR="00F1722E" w:rsidRPr="006F35A7" w:rsidRDefault="00F1722E" w:rsidP="006F35A7">
            <w:pPr>
              <w:pStyle w:val="Prrafodelista"/>
              <w:spacing w:line="276" w:lineRule="auto"/>
              <w:ind w:left="0"/>
              <w:jc w:val="center"/>
              <w:rPr>
                <w:rFonts w:cstheme="minorHAnsi"/>
                <w:lang w:val="es-ES"/>
              </w:rPr>
            </w:pPr>
            <w:r w:rsidRPr="006F35A7">
              <w:rPr>
                <w:rFonts w:cstheme="minorHAnsi"/>
                <w:lang w:val="es-ES"/>
              </w:rPr>
              <w:t>Si</w:t>
            </w:r>
          </w:p>
        </w:tc>
        <w:tc>
          <w:tcPr>
            <w:tcW w:w="1556" w:type="pct"/>
            <w:shd w:val="clear" w:color="auto" w:fill="DEEAF6" w:themeFill="accent1" w:themeFillTint="33"/>
            <w:vAlign w:val="center"/>
          </w:tcPr>
          <w:p w:rsidR="00F1722E" w:rsidRPr="006F35A7" w:rsidRDefault="00F1722E" w:rsidP="006F35A7">
            <w:pPr>
              <w:pStyle w:val="Prrafodelista"/>
              <w:spacing w:line="276" w:lineRule="auto"/>
              <w:ind w:left="0"/>
              <w:jc w:val="center"/>
              <w:rPr>
                <w:rFonts w:cstheme="minorHAnsi"/>
                <w:lang w:val="es-ES"/>
              </w:rPr>
            </w:pPr>
            <w:r w:rsidRPr="006F35A7">
              <w:rPr>
                <w:rFonts w:cstheme="minorHAnsi"/>
                <w:lang w:val="es-ES"/>
              </w:rPr>
              <w:t>No</w:t>
            </w:r>
          </w:p>
        </w:tc>
      </w:tr>
      <w:tr w:rsidR="00F1722E" w:rsidRPr="006F35A7" w:rsidTr="007B18FE">
        <w:tc>
          <w:tcPr>
            <w:tcW w:w="1890" w:type="pct"/>
            <w:vMerge/>
            <w:vAlign w:val="center"/>
          </w:tcPr>
          <w:p w:rsidR="00F1722E" w:rsidRPr="006F35A7" w:rsidRDefault="00F1722E" w:rsidP="006F35A7">
            <w:pPr>
              <w:pStyle w:val="Prrafodelista"/>
              <w:spacing w:line="276" w:lineRule="auto"/>
              <w:ind w:left="0"/>
              <w:rPr>
                <w:rFonts w:cstheme="minorHAnsi"/>
                <w:lang w:val="es-ES"/>
              </w:rPr>
            </w:pPr>
          </w:p>
        </w:tc>
        <w:tc>
          <w:tcPr>
            <w:tcW w:w="1554" w:type="pct"/>
            <w:vAlign w:val="center"/>
          </w:tcPr>
          <w:p w:rsidR="00F1722E" w:rsidRPr="006F35A7" w:rsidRDefault="00F1722E" w:rsidP="006F35A7">
            <w:pPr>
              <w:pStyle w:val="Prrafodelista"/>
              <w:spacing w:line="276" w:lineRule="auto"/>
              <w:ind w:left="0"/>
              <w:jc w:val="center"/>
              <w:rPr>
                <w:rFonts w:cstheme="minorHAnsi"/>
                <w:lang w:val="es-ES"/>
              </w:rPr>
            </w:pPr>
          </w:p>
        </w:tc>
        <w:tc>
          <w:tcPr>
            <w:tcW w:w="1556" w:type="pct"/>
            <w:vAlign w:val="center"/>
          </w:tcPr>
          <w:p w:rsidR="00F1722E" w:rsidRPr="006F35A7" w:rsidRDefault="00F1722E" w:rsidP="006F35A7">
            <w:pPr>
              <w:pStyle w:val="Prrafodelista"/>
              <w:spacing w:line="276" w:lineRule="auto"/>
              <w:ind w:left="0"/>
              <w:jc w:val="center"/>
              <w:rPr>
                <w:rFonts w:cstheme="minorHAnsi"/>
                <w:lang w:val="es-ES"/>
              </w:rPr>
            </w:pPr>
          </w:p>
        </w:tc>
      </w:tr>
    </w:tbl>
    <w:p w:rsidR="00503094" w:rsidRPr="006F35A7" w:rsidRDefault="00503094" w:rsidP="006F35A7">
      <w:pPr>
        <w:pStyle w:val="Prrafodelista"/>
        <w:spacing w:after="0" w:line="276" w:lineRule="auto"/>
        <w:ind w:left="360"/>
        <w:jc w:val="both"/>
        <w:rPr>
          <w:rFonts w:cstheme="minorHAnsi"/>
          <w:b/>
          <w:lang w:val="es-ES"/>
        </w:rPr>
      </w:pPr>
    </w:p>
    <w:p w:rsidR="00D96CF1" w:rsidRPr="006F35A7" w:rsidRDefault="00D96CF1" w:rsidP="006F35A7">
      <w:pPr>
        <w:pStyle w:val="Prrafodelista"/>
        <w:numPr>
          <w:ilvl w:val="1"/>
          <w:numId w:val="2"/>
        </w:numPr>
        <w:spacing w:after="0" w:line="276" w:lineRule="auto"/>
        <w:jc w:val="both"/>
        <w:rPr>
          <w:rFonts w:cstheme="minorHAnsi"/>
          <w:lang w:val="es-ES"/>
        </w:rPr>
      </w:pPr>
      <w:r w:rsidRPr="006F35A7">
        <w:rPr>
          <w:rFonts w:cstheme="minorHAnsi"/>
          <w:lang w:val="es-ES"/>
        </w:rPr>
        <w:t xml:space="preserve">Análisis de riesgo para la fabricación del producto: Indicar en la siguiente tabla la ubicación del antecedente solicitado. </w:t>
      </w:r>
      <w:r w:rsidR="00DB041E" w:rsidRPr="006F35A7">
        <w:rPr>
          <w:rFonts w:cstheme="minorHAnsi"/>
          <w:lang w:val="es-ES"/>
        </w:rPr>
        <w:t>Adjuntar el registro del análisis de riesgo.</w:t>
      </w:r>
    </w:p>
    <w:p w:rsidR="00D96CF1" w:rsidRPr="006F35A7" w:rsidRDefault="00D96CF1" w:rsidP="006F35A7">
      <w:pPr>
        <w:pStyle w:val="Prrafodelista"/>
        <w:spacing w:after="0" w:line="276" w:lineRule="auto"/>
        <w:ind w:left="1191"/>
        <w:jc w:val="both"/>
        <w:rPr>
          <w:rFonts w:cstheme="minorHAnsi"/>
          <w:lang w:val="es-ES"/>
        </w:rPr>
      </w:pPr>
    </w:p>
    <w:tbl>
      <w:tblPr>
        <w:tblStyle w:val="Tablaconcuadrcul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598"/>
        <w:gridCol w:w="3104"/>
        <w:gridCol w:w="3106"/>
      </w:tblGrid>
      <w:tr w:rsidR="00D96CF1" w:rsidRPr="006F35A7" w:rsidTr="007B18FE">
        <w:tc>
          <w:tcPr>
            <w:tcW w:w="1475" w:type="pct"/>
            <w:tcBorders>
              <w:top w:val="single" w:sz="12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:rsidR="00D96CF1" w:rsidRPr="006F35A7" w:rsidRDefault="00D96CF1" w:rsidP="006F35A7">
            <w:pPr>
              <w:pStyle w:val="Prrafodelista"/>
              <w:spacing w:line="276" w:lineRule="auto"/>
              <w:ind w:left="0"/>
              <w:jc w:val="both"/>
              <w:rPr>
                <w:rFonts w:cstheme="minorHAnsi"/>
                <w:lang w:val="es-ES"/>
              </w:rPr>
            </w:pPr>
          </w:p>
        </w:tc>
        <w:tc>
          <w:tcPr>
            <w:tcW w:w="1762" w:type="pct"/>
            <w:tcBorders>
              <w:top w:val="single" w:sz="12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D96CF1" w:rsidRPr="006F35A7" w:rsidRDefault="00D96CF1" w:rsidP="006F35A7">
            <w:pPr>
              <w:pStyle w:val="Prrafodelista"/>
              <w:spacing w:line="276" w:lineRule="auto"/>
              <w:ind w:left="0"/>
              <w:jc w:val="center"/>
              <w:rPr>
                <w:rFonts w:cstheme="minorHAnsi"/>
                <w:lang w:val="es-ES"/>
              </w:rPr>
            </w:pPr>
            <w:r w:rsidRPr="006F35A7">
              <w:rPr>
                <w:rFonts w:cstheme="minorHAnsi"/>
                <w:lang w:val="es-ES"/>
              </w:rPr>
              <w:t>Código documento</w:t>
            </w:r>
          </w:p>
        </w:tc>
        <w:tc>
          <w:tcPr>
            <w:tcW w:w="1763" w:type="pct"/>
            <w:tcBorders>
              <w:top w:val="single" w:sz="12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D96CF1" w:rsidRPr="006F35A7" w:rsidRDefault="00D96CF1" w:rsidP="006F35A7">
            <w:pPr>
              <w:pStyle w:val="Prrafodelista"/>
              <w:spacing w:line="276" w:lineRule="auto"/>
              <w:ind w:left="0"/>
              <w:jc w:val="center"/>
              <w:rPr>
                <w:rFonts w:cstheme="minorHAnsi"/>
                <w:lang w:val="es-ES"/>
              </w:rPr>
            </w:pPr>
            <w:r w:rsidRPr="006F35A7">
              <w:rPr>
                <w:rFonts w:cstheme="minorHAnsi"/>
                <w:lang w:val="es-ES"/>
              </w:rPr>
              <w:t>Fecha aprobación</w:t>
            </w:r>
          </w:p>
        </w:tc>
      </w:tr>
      <w:tr w:rsidR="00D96CF1" w:rsidRPr="006F35A7" w:rsidTr="007B18FE">
        <w:tc>
          <w:tcPr>
            <w:tcW w:w="1475" w:type="pct"/>
            <w:tcBorders>
              <w:top w:val="single" w:sz="4" w:space="0" w:color="auto"/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:rsidR="00D96CF1" w:rsidRPr="006F35A7" w:rsidRDefault="00D96CF1" w:rsidP="006F35A7">
            <w:pPr>
              <w:pStyle w:val="Prrafodelista"/>
              <w:spacing w:line="276" w:lineRule="auto"/>
              <w:ind w:left="0"/>
              <w:rPr>
                <w:rFonts w:cstheme="minorHAnsi"/>
                <w:lang w:val="es-ES"/>
              </w:rPr>
            </w:pPr>
            <w:r w:rsidRPr="006F35A7">
              <w:rPr>
                <w:rFonts w:cstheme="minorHAnsi"/>
                <w:lang w:val="es-ES"/>
              </w:rPr>
              <w:t>Adjunta análisis de riesgo del proceso de fabricación</w:t>
            </w:r>
          </w:p>
        </w:tc>
        <w:tc>
          <w:tcPr>
            <w:tcW w:w="1762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D96CF1" w:rsidRPr="006F35A7" w:rsidRDefault="00D96CF1" w:rsidP="006F35A7">
            <w:pPr>
              <w:pStyle w:val="Prrafodelista"/>
              <w:spacing w:line="276" w:lineRule="auto"/>
              <w:ind w:left="0"/>
              <w:rPr>
                <w:rFonts w:cstheme="minorHAnsi"/>
                <w:lang w:val="es-ES"/>
              </w:rPr>
            </w:pPr>
          </w:p>
        </w:tc>
        <w:tc>
          <w:tcPr>
            <w:tcW w:w="1762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D96CF1" w:rsidRPr="006F35A7" w:rsidRDefault="00D96CF1" w:rsidP="006F35A7">
            <w:pPr>
              <w:pStyle w:val="Prrafodelista"/>
              <w:spacing w:line="276" w:lineRule="auto"/>
              <w:ind w:left="0"/>
              <w:rPr>
                <w:rFonts w:cstheme="minorHAnsi"/>
                <w:lang w:val="es-ES"/>
              </w:rPr>
            </w:pPr>
          </w:p>
        </w:tc>
      </w:tr>
      <w:tr w:rsidR="00D96CF1" w:rsidRPr="006F35A7" w:rsidTr="007B18FE">
        <w:tc>
          <w:tcPr>
            <w:tcW w:w="1475" w:type="pct"/>
            <w:tcBorders>
              <w:top w:val="single" w:sz="12" w:space="0" w:color="auto"/>
            </w:tcBorders>
            <w:shd w:val="clear" w:color="auto" w:fill="DEEAF6" w:themeFill="accent1" w:themeFillTint="33"/>
            <w:vAlign w:val="center"/>
          </w:tcPr>
          <w:p w:rsidR="00D96CF1" w:rsidRPr="006F35A7" w:rsidRDefault="00D96CF1" w:rsidP="006F35A7">
            <w:pPr>
              <w:pStyle w:val="Prrafodelista"/>
              <w:spacing w:line="276" w:lineRule="auto"/>
              <w:ind w:left="0"/>
              <w:rPr>
                <w:rFonts w:cstheme="minorHAnsi"/>
                <w:lang w:val="es-ES"/>
              </w:rPr>
            </w:pPr>
            <w:r w:rsidRPr="006F35A7">
              <w:rPr>
                <w:rFonts w:cstheme="minorHAnsi"/>
                <w:lang w:val="es-ES"/>
              </w:rPr>
              <w:t>Etapa Crítica de acuerdo a evaluación de riesgo</w:t>
            </w:r>
          </w:p>
        </w:tc>
        <w:tc>
          <w:tcPr>
            <w:tcW w:w="3525" w:type="pct"/>
            <w:gridSpan w:val="2"/>
            <w:tcBorders>
              <w:top w:val="single" w:sz="12" w:space="0" w:color="auto"/>
            </w:tcBorders>
            <w:shd w:val="clear" w:color="auto" w:fill="DEEAF6" w:themeFill="accent1" w:themeFillTint="33"/>
            <w:vAlign w:val="center"/>
          </w:tcPr>
          <w:p w:rsidR="00D96CF1" w:rsidRPr="006F35A7" w:rsidRDefault="00D96CF1" w:rsidP="006F35A7">
            <w:pPr>
              <w:pStyle w:val="Prrafodelista"/>
              <w:spacing w:line="276" w:lineRule="auto"/>
              <w:ind w:left="0"/>
              <w:jc w:val="center"/>
              <w:rPr>
                <w:rFonts w:cstheme="minorHAnsi"/>
                <w:lang w:val="es-ES"/>
              </w:rPr>
            </w:pPr>
            <w:r w:rsidRPr="006F35A7">
              <w:rPr>
                <w:rFonts w:cstheme="minorHAnsi"/>
                <w:lang w:val="es-ES"/>
              </w:rPr>
              <w:t>Atributos de calidad involucrado</w:t>
            </w:r>
          </w:p>
        </w:tc>
      </w:tr>
      <w:tr w:rsidR="00D96CF1" w:rsidRPr="006F35A7" w:rsidTr="007B18FE">
        <w:tc>
          <w:tcPr>
            <w:tcW w:w="1475" w:type="pct"/>
            <w:shd w:val="clear" w:color="auto" w:fill="auto"/>
            <w:vAlign w:val="center"/>
          </w:tcPr>
          <w:p w:rsidR="00D96CF1" w:rsidRPr="006F35A7" w:rsidRDefault="00D96CF1" w:rsidP="006F35A7">
            <w:pPr>
              <w:pStyle w:val="Prrafodelista"/>
              <w:spacing w:line="276" w:lineRule="auto"/>
              <w:ind w:left="0"/>
              <w:rPr>
                <w:rFonts w:cstheme="minorHAnsi"/>
                <w:lang w:val="es-ES"/>
              </w:rPr>
            </w:pPr>
          </w:p>
        </w:tc>
        <w:tc>
          <w:tcPr>
            <w:tcW w:w="3525" w:type="pct"/>
            <w:gridSpan w:val="2"/>
            <w:vAlign w:val="center"/>
          </w:tcPr>
          <w:p w:rsidR="00D96CF1" w:rsidRPr="006F35A7" w:rsidRDefault="00D96CF1" w:rsidP="006F35A7">
            <w:pPr>
              <w:pStyle w:val="Prrafodelista"/>
              <w:spacing w:line="276" w:lineRule="auto"/>
              <w:ind w:left="0"/>
              <w:rPr>
                <w:rFonts w:cstheme="minorHAnsi"/>
                <w:lang w:val="es-ES"/>
              </w:rPr>
            </w:pPr>
          </w:p>
        </w:tc>
      </w:tr>
      <w:tr w:rsidR="00D96CF1" w:rsidRPr="006F35A7" w:rsidTr="007B18FE">
        <w:tc>
          <w:tcPr>
            <w:tcW w:w="1475" w:type="pct"/>
            <w:shd w:val="clear" w:color="auto" w:fill="auto"/>
            <w:vAlign w:val="center"/>
          </w:tcPr>
          <w:p w:rsidR="00D96CF1" w:rsidRPr="006F35A7" w:rsidRDefault="00D96CF1" w:rsidP="006F35A7">
            <w:pPr>
              <w:pStyle w:val="Prrafodelista"/>
              <w:spacing w:line="276" w:lineRule="auto"/>
              <w:ind w:left="0"/>
              <w:rPr>
                <w:rFonts w:cstheme="minorHAnsi"/>
                <w:lang w:val="es-ES"/>
              </w:rPr>
            </w:pPr>
          </w:p>
        </w:tc>
        <w:tc>
          <w:tcPr>
            <w:tcW w:w="3525" w:type="pct"/>
            <w:gridSpan w:val="2"/>
            <w:vAlign w:val="center"/>
          </w:tcPr>
          <w:p w:rsidR="00D96CF1" w:rsidRPr="006F35A7" w:rsidRDefault="00D96CF1" w:rsidP="006F35A7">
            <w:pPr>
              <w:pStyle w:val="Prrafodelista"/>
              <w:spacing w:line="276" w:lineRule="auto"/>
              <w:ind w:left="0"/>
              <w:rPr>
                <w:rFonts w:cstheme="minorHAnsi"/>
                <w:lang w:val="es-ES"/>
              </w:rPr>
            </w:pPr>
          </w:p>
        </w:tc>
      </w:tr>
    </w:tbl>
    <w:p w:rsidR="008A522F" w:rsidRPr="006F35A7" w:rsidRDefault="008A522F" w:rsidP="006F35A7">
      <w:pPr>
        <w:pStyle w:val="Prrafodelista"/>
        <w:spacing w:after="0" w:line="276" w:lineRule="auto"/>
        <w:ind w:left="284"/>
        <w:jc w:val="both"/>
        <w:rPr>
          <w:rFonts w:cstheme="minorHAnsi"/>
          <w:lang w:val="es-ES"/>
        </w:rPr>
      </w:pPr>
    </w:p>
    <w:p w:rsidR="005802F6" w:rsidRPr="006F35A7" w:rsidRDefault="00E77868" w:rsidP="006F35A7">
      <w:pPr>
        <w:pStyle w:val="Prrafodelista"/>
        <w:numPr>
          <w:ilvl w:val="1"/>
          <w:numId w:val="2"/>
        </w:numPr>
        <w:spacing w:after="0" w:line="276" w:lineRule="auto"/>
        <w:ind w:left="284" w:hanging="76"/>
        <w:jc w:val="both"/>
        <w:rPr>
          <w:rFonts w:cstheme="minorHAnsi"/>
          <w:lang w:val="es-ES"/>
        </w:rPr>
      </w:pPr>
      <w:r w:rsidRPr="006F35A7">
        <w:rPr>
          <w:rFonts w:cstheme="minorHAnsi"/>
          <w:lang w:val="es-ES"/>
        </w:rPr>
        <w:t xml:space="preserve">Comparación </w:t>
      </w:r>
      <w:r w:rsidR="005802F6" w:rsidRPr="006F35A7">
        <w:rPr>
          <w:rFonts w:cstheme="minorHAnsi"/>
          <w:lang w:val="es-ES"/>
        </w:rPr>
        <w:t>entre la UO y la UR: agregar en la tabla los diagramas de flujos y</w:t>
      </w:r>
      <w:r w:rsidR="007B18FE" w:rsidRPr="006F35A7">
        <w:rPr>
          <w:rFonts w:cstheme="minorHAnsi"/>
          <w:lang w:val="es-ES"/>
        </w:rPr>
        <w:t xml:space="preserve"> la línea de </w:t>
      </w:r>
      <w:r w:rsidR="00503094" w:rsidRPr="006F35A7">
        <w:rPr>
          <w:rFonts w:cstheme="minorHAnsi"/>
          <w:lang w:val="es-ES"/>
        </w:rPr>
        <w:t xml:space="preserve">  </w:t>
      </w:r>
      <w:r w:rsidR="007B18FE" w:rsidRPr="006F35A7">
        <w:rPr>
          <w:rFonts w:cstheme="minorHAnsi"/>
          <w:lang w:val="es-ES"/>
        </w:rPr>
        <w:t>proceso.</w:t>
      </w:r>
      <w:r w:rsidR="00DB041E" w:rsidRPr="006F35A7">
        <w:rPr>
          <w:rFonts w:cstheme="minorHAnsi"/>
          <w:lang w:val="es-ES"/>
        </w:rPr>
        <w:t xml:space="preserve"> Debe incluir parámetros de proceso y controles en proceso por etapas en la UO y la UR.</w:t>
      </w:r>
    </w:p>
    <w:p w:rsidR="007B18FE" w:rsidRPr="006F35A7" w:rsidRDefault="007B18FE" w:rsidP="006F35A7">
      <w:pPr>
        <w:pStyle w:val="Prrafodelista"/>
        <w:spacing w:after="0" w:line="276" w:lineRule="auto"/>
        <w:ind w:left="360"/>
        <w:jc w:val="both"/>
        <w:rPr>
          <w:rFonts w:cstheme="minorHAnsi"/>
          <w:color w:val="000000"/>
        </w:rPr>
      </w:pPr>
    </w:p>
    <w:tbl>
      <w:tblPr>
        <w:tblStyle w:val="Tablaconcuadrcul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404"/>
        <w:gridCol w:w="4404"/>
      </w:tblGrid>
      <w:tr w:rsidR="005802F6" w:rsidRPr="006F35A7" w:rsidTr="00773D18">
        <w:tc>
          <w:tcPr>
            <w:tcW w:w="440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EEAF6" w:themeFill="accent1" w:themeFillTint="33"/>
          </w:tcPr>
          <w:p w:rsidR="005802F6" w:rsidRPr="006F35A7" w:rsidRDefault="005802F6" w:rsidP="006F35A7">
            <w:pPr>
              <w:pStyle w:val="NormalWeb"/>
              <w:spacing w:before="0" w:beforeAutospacing="0" w:after="0" w:afterAutospacing="0"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35A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Flujo de la unidad de origen</w:t>
            </w:r>
          </w:p>
        </w:tc>
        <w:tc>
          <w:tcPr>
            <w:tcW w:w="440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EEAF6" w:themeFill="accent1" w:themeFillTint="33"/>
          </w:tcPr>
          <w:p w:rsidR="005802F6" w:rsidRPr="006F35A7" w:rsidRDefault="005802F6" w:rsidP="006F35A7">
            <w:pPr>
              <w:pStyle w:val="NormalWeb"/>
              <w:spacing w:before="0" w:beforeAutospacing="0" w:after="0" w:afterAutospacing="0"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35A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Flujo de la unidad receptora</w:t>
            </w:r>
          </w:p>
        </w:tc>
      </w:tr>
      <w:tr w:rsidR="005802F6" w:rsidRPr="006F35A7" w:rsidTr="00773D18">
        <w:tc>
          <w:tcPr>
            <w:tcW w:w="4404" w:type="dxa"/>
            <w:tcBorders>
              <w:top w:val="single" w:sz="12" w:space="0" w:color="auto"/>
            </w:tcBorders>
          </w:tcPr>
          <w:p w:rsidR="005802F6" w:rsidRPr="006F35A7" w:rsidRDefault="005802F6" w:rsidP="006F35A7">
            <w:pPr>
              <w:pStyle w:val="NormalWeb"/>
              <w:spacing w:before="0" w:beforeAutospacing="0" w:after="0" w:afterAutospacing="0"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35A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Agregar aquí el flujo del proceso de manufactura</w:t>
            </w:r>
            <w:r w:rsidR="007B18FE" w:rsidRPr="006F35A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(3.2.p.3.3</w:t>
            </w:r>
            <w:r w:rsidRPr="006F35A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)</w:t>
            </w:r>
          </w:p>
        </w:tc>
        <w:tc>
          <w:tcPr>
            <w:tcW w:w="4404" w:type="dxa"/>
            <w:tcBorders>
              <w:top w:val="single" w:sz="12" w:space="0" w:color="auto"/>
            </w:tcBorders>
          </w:tcPr>
          <w:p w:rsidR="005802F6" w:rsidRPr="006F35A7" w:rsidRDefault="005802F6" w:rsidP="006F35A7">
            <w:pPr>
              <w:pStyle w:val="NormalWeb"/>
              <w:spacing w:before="0" w:beforeAutospacing="0" w:after="0" w:afterAutospacing="0"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35A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Agregar aquí el flujo del proceso de manufactura (</w:t>
            </w:r>
            <w:r w:rsidR="007B18FE" w:rsidRPr="006F35A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3.2.p.3.3</w:t>
            </w:r>
            <w:r w:rsidRPr="006F35A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)*</w:t>
            </w:r>
          </w:p>
        </w:tc>
      </w:tr>
    </w:tbl>
    <w:p w:rsidR="005802F6" w:rsidRPr="006F35A7" w:rsidRDefault="007B18FE" w:rsidP="006F35A7">
      <w:pPr>
        <w:pStyle w:val="Prrafodelista"/>
        <w:spacing w:after="0" w:line="276" w:lineRule="auto"/>
        <w:ind w:left="0"/>
        <w:jc w:val="both"/>
        <w:rPr>
          <w:rFonts w:cstheme="minorHAnsi"/>
          <w:i/>
          <w:color w:val="000000"/>
        </w:rPr>
      </w:pPr>
      <w:r w:rsidRPr="006F35A7">
        <w:rPr>
          <w:rFonts w:cstheme="minorHAnsi"/>
          <w:i/>
          <w:color w:val="808080" w:themeColor="background1" w:themeShade="80"/>
        </w:rPr>
        <w:t>(A</w:t>
      </w:r>
      <w:r w:rsidR="005802F6" w:rsidRPr="006F35A7">
        <w:rPr>
          <w:rFonts w:cstheme="minorHAnsi"/>
          <w:i/>
          <w:color w:val="808080" w:themeColor="background1" w:themeShade="80"/>
        </w:rPr>
        <w:t>djuntar Planillas de fabricación de un lote manufacturado en la UO y UR)</w:t>
      </w:r>
      <w:r w:rsidR="005802F6" w:rsidRPr="006F35A7">
        <w:rPr>
          <w:rFonts w:cstheme="minorHAnsi"/>
          <w:i/>
          <w:color w:val="000000"/>
        </w:rPr>
        <w:br/>
      </w:r>
    </w:p>
    <w:p w:rsidR="003535DF" w:rsidRPr="006F35A7" w:rsidRDefault="003535DF" w:rsidP="006F35A7">
      <w:pPr>
        <w:pStyle w:val="Prrafodelista"/>
        <w:numPr>
          <w:ilvl w:val="1"/>
          <w:numId w:val="2"/>
        </w:numPr>
        <w:spacing w:after="0" w:line="276" w:lineRule="auto"/>
        <w:rPr>
          <w:rFonts w:cstheme="minorHAnsi"/>
          <w:lang w:val="es-ES"/>
        </w:rPr>
      </w:pPr>
      <w:r w:rsidRPr="006F35A7">
        <w:rPr>
          <w:rFonts w:cstheme="minorHAnsi"/>
          <w:lang w:val="es-ES"/>
        </w:rPr>
        <w:t>Co</w:t>
      </w:r>
      <w:r w:rsidR="00E77868" w:rsidRPr="006F35A7">
        <w:rPr>
          <w:rFonts w:cstheme="minorHAnsi"/>
          <w:lang w:val="es-ES"/>
        </w:rPr>
        <w:t xml:space="preserve">mparación de equipos </w:t>
      </w:r>
      <w:r w:rsidR="00DB041E" w:rsidRPr="006F35A7">
        <w:rPr>
          <w:rFonts w:cstheme="minorHAnsi"/>
          <w:lang w:val="es-ES"/>
        </w:rPr>
        <w:t xml:space="preserve">de la línea de fabricación </w:t>
      </w:r>
      <w:r w:rsidR="00E77868" w:rsidRPr="006F35A7">
        <w:rPr>
          <w:rFonts w:cstheme="minorHAnsi"/>
          <w:lang w:val="es-ES"/>
        </w:rPr>
        <w:t>con su principio de funcionamiento, entre UO y UR:</w:t>
      </w:r>
    </w:p>
    <w:p w:rsidR="003535DF" w:rsidRPr="006F35A7" w:rsidRDefault="003535DF" w:rsidP="006F35A7">
      <w:pPr>
        <w:pStyle w:val="Prrafodelista"/>
        <w:spacing w:after="0" w:line="276" w:lineRule="auto"/>
        <w:ind w:left="908"/>
        <w:rPr>
          <w:rFonts w:cstheme="minorHAnsi"/>
          <w:color w:val="000000"/>
        </w:rPr>
      </w:pPr>
    </w:p>
    <w:tbl>
      <w:tblPr>
        <w:tblW w:w="87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3685"/>
        <w:gridCol w:w="3006"/>
      </w:tblGrid>
      <w:tr w:rsidR="003535DF" w:rsidRPr="006F35A7" w:rsidTr="007B18FE">
        <w:trPr>
          <w:trHeight w:val="166"/>
        </w:trPr>
        <w:tc>
          <w:tcPr>
            <w:tcW w:w="8784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:rsidR="003535DF" w:rsidRPr="006F35A7" w:rsidRDefault="003535DF" w:rsidP="006F35A7">
            <w:pPr>
              <w:pStyle w:val="Sinespaciado"/>
              <w:spacing w:line="276" w:lineRule="auto"/>
              <w:rPr>
                <w:rFonts w:asciiTheme="minorHAnsi" w:hAnsiTheme="minorHAnsi" w:cstheme="minorHAnsi"/>
              </w:rPr>
            </w:pPr>
            <w:r w:rsidRPr="006F35A7">
              <w:rPr>
                <w:rFonts w:asciiTheme="minorHAnsi" w:hAnsiTheme="minorHAnsi" w:cstheme="minorHAnsi"/>
              </w:rPr>
              <w:t>Detalle de equipos</w:t>
            </w:r>
            <w:r w:rsidRPr="006F35A7">
              <w:rPr>
                <w:rFonts w:asciiTheme="minorHAnsi" w:hAnsiTheme="minorHAnsi" w:cstheme="minorHAnsi"/>
                <w:color w:val="808080" w:themeColor="background1" w:themeShade="80"/>
              </w:rPr>
              <w:t xml:space="preserve"> </w:t>
            </w:r>
            <w:r w:rsidRPr="006F35A7">
              <w:rPr>
                <w:rFonts w:asciiTheme="minorHAnsi" w:hAnsiTheme="minorHAnsi" w:cstheme="minorHAnsi"/>
                <w:i/>
                <w:color w:val="808080" w:themeColor="background1" w:themeShade="80"/>
              </w:rPr>
              <w:t>(repita la tabla de acuerdo al número de equipos que participan en la línea de manufactura)</w:t>
            </w:r>
          </w:p>
        </w:tc>
      </w:tr>
      <w:tr w:rsidR="003535DF" w:rsidRPr="006F35A7" w:rsidTr="007B18FE">
        <w:trPr>
          <w:trHeight w:val="166"/>
        </w:trPr>
        <w:tc>
          <w:tcPr>
            <w:tcW w:w="2093" w:type="dxa"/>
            <w:tcBorders>
              <w:top w:val="single" w:sz="12" w:space="0" w:color="auto"/>
            </w:tcBorders>
            <w:shd w:val="clear" w:color="auto" w:fill="DEEAF6" w:themeFill="accent1" w:themeFillTint="33"/>
            <w:vAlign w:val="center"/>
          </w:tcPr>
          <w:p w:rsidR="003535DF" w:rsidRPr="006F35A7" w:rsidRDefault="003535DF" w:rsidP="006F35A7">
            <w:pPr>
              <w:pStyle w:val="Sinespaciado"/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685" w:type="dxa"/>
            <w:tcBorders>
              <w:top w:val="single" w:sz="12" w:space="0" w:color="auto"/>
            </w:tcBorders>
            <w:shd w:val="clear" w:color="auto" w:fill="DEEAF6" w:themeFill="accent1" w:themeFillTint="33"/>
            <w:vAlign w:val="center"/>
            <w:hideMark/>
          </w:tcPr>
          <w:p w:rsidR="003535DF" w:rsidRPr="006F35A7" w:rsidRDefault="003535DF" w:rsidP="006F35A7">
            <w:pPr>
              <w:pStyle w:val="Sinespaciado"/>
              <w:spacing w:line="276" w:lineRule="auto"/>
              <w:rPr>
                <w:rFonts w:asciiTheme="minorHAnsi" w:hAnsiTheme="minorHAnsi" w:cstheme="minorHAnsi"/>
              </w:rPr>
            </w:pPr>
            <w:r w:rsidRPr="006F35A7">
              <w:rPr>
                <w:rFonts w:asciiTheme="minorHAnsi" w:hAnsiTheme="minorHAnsi" w:cstheme="minorHAnsi"/>
              </w:rPr>
              <w:t>Equipo UO</w:t>
            </w:r>
          </w:p>
        </w:tc>
        <w:tc>
          <w:tcPr>
            <w:tcW w:w="3006" w:type="dxa"/>
            <w:tcBorders>
              <w:top w:val="single" w:sz="12" w:space="0" w:color="auto"/>
            </w:tcBorders>
            <w:shd w:val="clear" w:color="auto" w:fill="DEEAF6" w:themeFill="accent1" w:themeFillTint="33"/>
            <w:vAlign w:val="center"/>
            <w:hideMark/>
          </w:tcPr>
          <w:p w:rsidR="003535DF" w:rsidRPr="006F35A7" w:rsidRDefault="003535DF" w:rsidP="006F35A7">
            <w:pPr>
              <w:pStyle w:val="Sinespaciado"/>
              <w:spacing w:line="276" w:lineRule="auto"/>
              <w:rPr>
                <w:rFonts w:asciiTheme="minorHAnsi" w:hAnsiTheme="minorHAnsi" w:cstheme="minorHAnsi"/>
              </w:rPr>
            </w:pPr>
            <w:r w:rsidRPr="006F35A7">
              <w:rPr>
                <w:rFonts w:asciiTheme="minorHAnsi" w:hAnsiTheme="minorHAnsi" w:cstheme="minorHAnsi"/>
              </w:rPr>
              <w:t>Equipo UR</w:t>
            </w:r>
          </w:p>
        </w:tc>
      </w:tr>
      <w:tr w:rsidR="003535DF" w:rsidRPr="006F35A7" w:rsidTr="007B18FE">
        <w:trPr>
          <w:trHeight w:val="53"/>
        </w:trPr>
        <w:tc>
          <w:tcPr>
            <w:tcW w:w="2093" w:type="dxa"/>
            <w:shd w:val="clear" w:color="auto" w:fill="DEEAF6" w:themeFill="accent1" w:themeFillTint="33"/>
            <w:vAlign w:val="center"/>
            <w:hideMark/>
          </w:tcPr>
          <w:p w:rsidR="003535DF" w:rsidRPr="006F35A7" w:rsidRDefault="003535DF" w:rsidP="006F35A7">
            <w:pPr>
              <w:pStyle w:val="Sinespaciado"/>
              <w:spacing w:line="276" w:lineRule="auto"/>
              <w:rPr>
                <w:rFonts w:asciiTheme="minorHAnsi" w:hAnsiTheme="minorHAnsi" w:cstheme="minorHAnsi"/>
              </w:rPr>
            </w:pPr>
            <w:r w:rsidRPr="006F35A7">
              <w:rPr>
                <w:rFonts w:asciiTheme="minorHAnsi" w:hAnsiTheme="minorHAnsi" w:cstheme="minorHAnsi"/>
              </w:rPr>
              <w:t>Nombre del equipo</w:t>
            </w:r>
          </w:p>
        </w:tc>
        <w:tc>
          <w:tcPr>
            <w:tcW w:w="3685" w:type="dxa"/>
            <w:vAlign w:val="center"/>
          </w:tcPr>
          <w:p w:rsidR="003535DF" w:rsidRPr="006F35A7" w:rsidRDefault="003535DF" w:rsidP="006F35A7">
            <w:pPr>
              <w:pStyle w:val="Sinespaciado"/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006" w:type="dxa"/>
            <w:vAlign w:val="center"/>
          </w:tcPr>
          <w:p w:rsidR="003535DF" w:rsidRPr="006F35A7" w:rsidRDefault="003535DF" w:rsidP="006F35A7">
            <w:pPr>
              <w:pStyle w:val="Sinespaciado"/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3535DF" w:rsidRPr="006F35A7" w:rsidTr="007B18FE">
        <w:trPr>
          <w:trHeight w:val="53"/>
        </w:trPr>
        <w:tc>
          <w:tcPr>
            <w:tcW w:w="2093" w:type="dxa"/>
            <w:shd w:val="clear" w:color="auto" w:fill="DEEAF6" w:themeFill="accent1" w:themeFillTint="33"/>
            <w:vAlign w:val="center"/>
            <w:hideMark/>
          </w:tcPr>
          <w:p w:rsidR="003535DF" w:rsidRPr="006F35A7" w:rsidRDefault="003535DF" w:rsidP="006F35A7">
            <w:pPr>
              <w:pStyle w:val="Sinespaciado"/>
              <w:spacing w:line="276" w:lineRule="auto"/>
              <w:rPr>
                <w:rFonts w:asciiTheme="minorHAnsi" w:hAnsiTheme="minorHAnsi" w:cstheme="minorHAnsi"/>
              </w:rPr>
            </w:pPr>
            <w:r w:rsidRPr="006F35A7">
              <w:rPr>
                <w:rFonts w:asciiTheme="minorHAnsi" w:hAnsiTheme="minorHAnsi" w:cstheme="minorHAnsi"/>
              </w:rPr>
              <w:t>Clase</w:t>
            </w:r>
          </w:p>
        </w:tc>
        <w:tc>
          <w:tcPr>
            <w:tcW w:w="3685" w:type="dxa"/>
            <w:vAlign w:val="center"/>
          </w:tcPr>
          <w:p w:rsidR="003535DF" w:rsidRPr="006F35A7" w:rsidRDefault="003535DF" w:rsidP="006F35A7">
            <w:pPr>
              <w:pStyle w:val="Sinespaciado"/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006" w:type="dxa"/>
            <w:vAlign w:val="center"/>
          </w:tcPr>
          <w:p w:rsidR="003535DF" w:rsidRPr="006F35A7" w:rsidRDefault="003535DF" w:rsidP="006F35A7">
            <w:pPr>
              <w:pStyle w:val="Sinespaciado"/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3535DF" w:rsidRPr="006F35A7" w:rsidTr="007B18FE">
        <w:trPr>
          <w:trHeight w:val="53"/>
        </w:trPr>
        <w:tc>
          <w:tcPr>
            <w:tcW w:w="2093" w:type="dxa"/>
            <w:shd w:val="clear" w:color="auto" w:fill="DEEAF6" w:themeFill="accent1" w:themeFillTint="33"/>
            <w:vAlign w:val="center"/>
          </w:tcPr>
          <w:p w:rsidR="003535DF" w:rsidRPr="006F35A7" w:rsidRDefault="003535DF" w:rsidP="006F35A7">
            <w:pPr>
              <w:pStyle w:val="Sinespaciado"/>
              <w:spacing w:line="276" w:lineRule="auto"/>
              <w:rPr>
                <w:rFonts w:asciiTheme="minorHAnsi" w:hAnsiTheme="minorHAnsi" w:cstheme="minorHAnsi"/>
              </w:rPr>
            </w:pPr>
            <w:r w:rsidRPr="006F35A7">
              <w:rPr>
                <w:rFonts w:asciiTheme="minorHAnsi" w:hAnsiTheme="minorHAnsi" w:cstheme="minorHAnsi"/>
              </w:rPr>
              <w:lastRenderedPageBreak/>
              <w:t>Subclase</w:t>
            </w:r>
          </w:p>
        </w:tc>
        <w:tc>
          <w:tcPr>
            <w:tcW w:w="3685" w:type="dxa"/>
            <w:vAlign w:val="center"/>
          </w:tcPr>
          <w:p w:rsidR="003535DF" w:rsidRPr="006F35A7" w:rsidRDefault="003535DF" w:rsidP="006F35A7">
            <w:pPr>
              <w:pStyle w:val="Sinespaciado"/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006" w:type="dxa"/>
            <w:vAlign w:val="center"/>
          </w:tcPr>
          <w:p w:rsidR="003535DF" w:rsidRPr="006F35A7" w:rsidRDefault="003535DF" w:rsidP="006F35A7">
            <w:pPr>
              <w:pStyle w:val="Sinespaciado"/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3535DF" w:rsidRPr="006F35A7" w:rsidTr="007B18FE">
        <w:trPr>
          <w:trHeight w:val="53"/>
        </w:trPr>
        <w:tc>
          <w:tcPr>
            <w:tcW w:w="2093" w:type="dxa"/>
            <w:shd w:val="clear" w:color="auto" w:fill="DEEAF6" w:themeFill="accent1" w:themeFillTint="33"/>
            <w:vAlign w:val="center"/>
            <w:hideMark/>
          </w:tcPr>
          <w:p w:rsidR="003535DF" w:rsidRPr="006F35A7" w:rsidRDefault="003535DF" w:rsidP="006F35A7">
            <w:pPr>
              <w:pStyle w:val="Sinespaciado"/>
              <w:spacing w:line="276" w:lineRule="auto"/>
              <w:rPr>
                <w:rFonts w:asciiTheme="minorHAnsi" w:hAnsiTheme="minorHAnsi" w:cstheme="minorHAnsi"/>
              </w:rPr>
            </w:pPr>
            <w:r w:rsidRPr="006F35A7">
              <w:rPr>
                <w:rFonts w:asciiTheme="minorHAnsi" w:hAnsiTheme="minorHAnsi" w:cstheme="minorHAnsi"/>
              </w:rPr>
              <w:t>Capacidad</w:t>
            </w:r>
          </w:p>
        </w:tc>
        <w:tc>
          <w:tcPr>
            <w:tcW w:w="3685" w:type="dxa"/>
            <w:vAlign w:val="center"/>
          </w:tcPr>
          <w:p w:rsidR="003535DF" w:rsidRPr="006F35A7" w:rsidRDefault="003535DF" w:rsidP="006F35A7">
            <w:pPr>
              <w:pStyle w:val="Sinespaciado"/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006" w:type="dxa"/>
            <w:vAlign w:val="center"/>
          </w:tcPr>
          <w:p w:rsidR="003535DF" w:rsidRPr="006F35A7" w:rsidRDefault="003535DF" w:rsidP="006F35A7">
            <w:pPr>
              <w:pStyle w:val="Sinespaciado"/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3535DF" w:rsidRPr="006F35A7" w:rsidTr="007B18FE">
        <w:trPr>
          <w:trHeight w:val="53"/>
        </w:trPr>
        <w:tc>
          <w:tcPr>
            <w:tcW w:w="5778" w:type="dxa"/>
            <w:gridSpan w:val="2"/>
            <w:shd w:val="clear" w:color="auto" w:fill="DEEAF6" w:themeFill="accent1" w:themeFillTint="33"/>
            <w:vAlign w:val="center"/>
          </w:tcPr>
          <w:p w:rsidR="003535DF" w:rsidRPr="006F35A7" w:rsidRDefault="003535DF" w:rsidP="006F35A7">
            <w:pPr>
              <w:pStyle w:val="Sinespaciado"/>
              <w:spacing w:line="276" w:lineRule="auto"/>
              <w:rPr>
                <w:rFonts w:asciiTheme="minorHAnsi" w:hAnsiTheme="minorHAnsi" w:cstheme="minorHAnsi"/>
              </w:rPr>
            </w:pPr>
            <w:r w:rsidRPr="006F35A7">
              <w:rPr>
                <w:rFonts w:asciiTheme="minorHAnsi" w:hAnsiTheme="minorHAnsi" w:cstheme="minorHAnsi"/>
                <w:color w:val="000000"/>
              </w:rPr>
              <w:t>Estatus de calificación de equipos (OQ) (PQ)</w:t>
            </w:r>
          </w:p>
        </w:tc>
        <w:tc>
          <w:tcPr>
            <w:tcW w:w="3006" w:type="dxa"/>
            <w:vAlign w:val="center"/>
          </w:tcPr>
          <w:p w:rsidR="003535DF" w:rsidRPr="006F35A7" w:rsidRDefault="003535DF" w:rsidP="006F35A7">
            <w:pPr>
              <w:pStyle w:val="Sinespaciado"/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</w:tbl>
    <w:p w:rsidR="00DB041E" w:rsidRPr="006F35A7" w:rsidRDefault="00DB041E" w:rsidP="006F35A7">
      <w:pPr>
        <w:pStyle w:val="Prrafodelista"/>
        <w:spacing w:after="0" w:line="276" w:lineRule="auto"/>
        <w:ind w:left="907"/>
        <w:rPr>
          <w:rFonts w:cstheme="minorHAnsi"/>
          <w:color w:val="000000"/>
        </w:rPr>
      </w:pPr>
    </w:p>
    <w:p w:rsidR="00853D6B" w:rsidRPr="006F35A7" w:rsidRDefault="00853D6B" w:rsidP="006F35A7">
      <w:pPr>
        <w:pStyle w:val="Prrafodelista"/>
        <w:numPr>
          <w:ilvl w:val="1"/>
          <w:numId w:val="2"/>
        </w:numPr>
        <w:spacing w:after="0" w:line="276" w:lineRule="auto"/>
        <w:ind w:left="907"/>
        <w:rPr>
          <w:rFonts w:cstheme="minorHAnsi"/>
          <w:lang w:val="es-ES"/>
        </w:rPr>
      </w:pPr>
      <w:r w:rsidRPr="006F35A7">
        <w:rPr>
          <w:rFonts w:cstheme="minorHAnsi"/>
          <w:lang w:val="es-ES"/>
        </w:rPr>
        <w:t>Validación de la Metodología Analítica (UR)</w:t>
      </w:r>
      <w:r w:rsidR="00DB041E" w:rsidRPr="006F35A7">
        <w:rPr>
          <w:rFonts w:cstheme="minorHAnsi"/>
          <w:lang w:val="es-ES"/>
        </w:rPr>
        <w:t>. Debe adjuntar la documentación de respaldo.</w:t>
      </w:r>
    </w:p>
    <w:p w:rsidR="003535DF" w:rsidRPr="006F35A7" w:rsidRDefault="003535DF" w:rsidP="006F35A7">
      <w:pPr>
        <w:pStyle w:val="Prrafodelista"/>
        <w:spacing w:after="0" w:line="276" w:lineRule="auto"/>
        <w:ind w:left="907"/>
        <w:rPr>
          <w:rFonts w:cstheme="minorHAnsi"/>
          <w:color w:val="000000"/>
        </w:rPr>
      </w:pPr>
    </w:p>
    <w:tbl>
      <w:tblPr>
        <w:tblStyle w:val="Tablaconcuadrcula"/>
        <w:tblW w:w="498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325"/>
        <w:gridCol w:w="2603"/>
        <w:gridCol w:w="3847"/>
      </w:tblGrid>
      <w:tr w:rsidR="003535DF" w:rsidRPr="006F35A7" w:rsidTr="00D63DC9">
        <w:tc>
          <w:tcPr>
            <w:tcW w:w="1325" w:type="pct"/>
            <w:shd w:val="clear" w:color="auto" w:fill="DEEAF6" w:themeFill="accent1" w:themeFillTint="33"/>
          </w:tcPr>
          <w:p w:rsidR="003535DF" w:rsidRPr="006F35A7" w:rsidRDefault="003535DF" w:rsidP="006F35A7">
            <w:pPr>
              <w:pStyle w:val="Prrafodelista"/>
              <w:spacing w:line="276" w:lineRule="auto"/>
              <w:ind w:left="0"/>
              <w:jc w:val="both"/>
              <w:rPr>
                <w:rFonts w:cstheme="minorHAnsi"/>
                <w:lang w:val="es-ES"/>
              </w:rPr>
            </w:pPr>
          </w:p>
        </w:tc>
        <w:tc>
          <w:tcPr>
            <w:tcW w:w="1483" w:type="pct"/>
            <w:shd w:val="clear" w:color="auto" w:fill="DEEAF6" w:themeFill="accent1" w:themeFillTint="33"/>
            <w:vAlign w:val="center"/>
          </w:tcPr>
          <w:p w:rsidR="003535DF" w:rsidRPr="006F35A7" w:rsidRDefault="003535DF" w:rsidP="006F35A7">
            <w:pPr>
              <w:pStyle w:val="Prrafodelista"/>
              <w:spacing w:line="276" w:lineRule="auto"/>
              <w:ind w:left="0"/>
              <w:jc w:val="center"/>
              <w:rPr>
                <w:rFonts w:cstheme="minorHAnsi"/>
                <w:lang w:val="es-ES"/>
              </w:rPr>
            </w:pPr>
            <w:r w:rsidRPr="006F35A7">
              <w:rPr>
                <w:rFonts w:cstheme="minorHAnsi"/>
                <w:lang w:val="es-ES"/>
              </w:rPr>
              <w:t>Código documento</w:t>
            </w:r>
          </w:p>
        </w:tc>
        <w:tc>
          <w:tcPr>
            <w:tcW w:w="2192" w:type="pct"/>
            <w:shd w:val="clear" w:color="auto" w:fill="DEEAF6" w:themeFill="accent1" w:themeFillTint="33"/>
            <w:vAlign w:val="center"/>
          </w:tcPr>
          <w:p w:rsidR="003535DF" w:rsidRPr="006F35A7" w:rsidRDefault="003535DF" w:rsidP="006F35A7">
            <w:pPr>
              <w:pStyle w:val="Prrafodelista"/>
              <w:spacing w:line="276" w:lineRule="auto"/>
              <w:ind w:left="0"/>
              <w:jc w:val="center"/>
              <w:rPr>
                <w:rFonts w:cstheme="minorHAnsi"/>
                <w:lang w:val="es-ES"/>
              </w:rPr>
            </w:pPr>
            <w:r w:rsidRPr="006F35A7">
              <w:rPr>
                <w:rFonts w:cstheme="minorHAnsi"/>
                <w:lang w:val="es-ES"/>
              </w:rPr>
              <w:t>Vigencia del documento</w:t>
            </w:r>
          </w:p>
        </w:tc>
      </w:tr>
      <w:tr w:rsidR="003535DF" w:rsidRPr="006F35A7" w:rsidTr="00D63DC9">
        <w:tc>
          <w:tcPr>
            <w:tcW w:w="1325" w:type="pct"/>
            <w:shd w:val="clear" w:color="auto" w:fill="DEEAF6" w:themeFill="accent1" w:themeFillTint="33"/>
            <w:vAlign w:val="center"/>
          </w:tcPr>
          <w:p w:rsidR="003535DF" w:rsidRPr="006F35A7" w:rsidRDefault="003535DF" w:rsidP="006F35A7">
            <w:pPr>
              <w:pStyle w:val="Prrafodelista"/>
              <w:spacing w:line="276" w:lineRule="auto"/>
              <w:ind w:left="0"/>
              <w:rPr>
                <w:rFonts w:cstheme="minorHAnsi"/>
                <w:lang w:val="es-ES"/>
              </w:rPr>
            </w:pPr>
            <w:r w:rsidRPr="006F35A7">
              <w:rPr>
                <w:rFonts w:cstheme="minorHAnsi"/>
                <w:lang w:val="es-ES"/>
              </w:rPr>
              <w:t>Informe validación método de valoración</w:t>
            </w:r>
          </w:p>
        </w:tc>
        <w:tc>
          <w:tcPr>
            <w:tcW w:w="1483" w:type="pct"/>
            <w:vAlign w:val="center"/>
          </w:tcPr>
          <w:p w:rsidR="003535DF" w:rsidRPr="006F35A7" w:rsidRDefault="003535DF" w:rsidP="006F35A7">
            <w:pPr>
              <w:pStyle w:val="Prrafodelista"/>
              <w:spacing w:line="276" w:lineRule="auto"/>
              <w:ind w:left="0"/>
              <w:rPr>
                <w:rFonts w:cstheme="minorHAnsi"/>
                <w:lang w:val="es-ES"/>
              </w:rPr>
            </w:pPr>
          </w:p>
        </w:tc>
        <w:tc>
          <w:tcPr>
            <w:tcW w:w="2192" w:type="pct"/>
            <w:vAlign w:val="center"/>
          </w:tcPr>
          <w:p w:rsidR="003535DF" w:rsidRPr="006F35A7" w:rsidRDefault="003535DF" w:rsidP="006F35A7">
            <w:pPr>
              <w:pStyle w:val="Prrafodelista"/>
              <w:spacing w:line="276" w:lineRule="auto"/>
              <w:ind w:left="0"/>
              <w:rPr>
                <w:rFonts w:cstheme="minorHAnsi"/>
                <w:lang w:val="es-ES"/>
              </w:rPr>
            </w:pPr>
          </w:p>
        </w:tc>
      </w:tr>
      <w:tr w:rsidR="003535DF" w:rsidRPr="006F35A7" w:rsidTr="00D63DC9">
        <w:tc>
          <w:tcPr>
            <w:tcW w:w="1325" w:type="pct"/>
            <w:shd w:val="clear" w:color="auto" w:fill="DEEAF6" w:themeFill="accent1" w:themeFillTint="33"/>
            <w:vAlign w:val="center"/>
          </w:tcPr>
          <w:p w:rsidR="003535DF" w:rsidRPr="006F35A7" w:rsidRDefault="003535DF" w:rsidP="006F35A7">
            <w:pPr>
              <w:pStyle w:val="Prrafodelista"/>
              <w:spacing w:line="276" w:lineRule="auto"/>
              <w:ind w:left="0"/>
              <w:rPr>
                <w:rFonts w:cstheme="minorHAnsi"/>
                <w:lang w:val="es-ES"/>
              </w:rPr>
            </w:pPr>
            <w:r w:rsidRPr="006F35A7">
              <w:rPr>
                <w:rFonts w:cstheme="minorHAnsi"/>
                <w:lang w:val="es-ES"/>
              </w:rPr>
              <w:t>Informe validación método de disolución</w:t>
            </w:r>
          </w:p>
        </w:tc>
        <w:tc>
          <w:tcPr>
            <w:tcW w:w="1483" w:type="pct"/>
            <w:vAlign w:val="center"/>
          </w:tcPr>
          <w:p w:rsidR="003535DF" w:rsidRPr="006F35A7" w:rsidRDefault="003535DF" w:rsidP="006F35A7">
            <w:pPr>
              <w:pStyle w:val="Prrafodelista"/>
              <w:spacing w:line="276" w:lineRule="auto"/>
              <w:ind w:left="0"/>
              <w:rPr>
                <w:rFonts w:cstheme="minorHAnsi"/>
                <w:lang w:val="es-ES"/>
              </w:rPr>
            </w:pPr>
          </w:p>
        </w:tc>
        <w:tc>
          <w:tcPr>
            <w:tcW w:w="2192" w:type="pct"/>
            <w:vAlign w:val="center"/>
          </w:tcPr>
          <w:p w:rsidR="003535DF" w:rsidRPr="006F35A7" w:rsidRDefault="003535DF" w:rsidP="006F35A7">
            <w:pPr>
              <w:pStyle w:val="Prrafodelista"/>
              <w:spacing w:line="276" w:lineRule="auto"/>
              <w:ind w:left="0"/>
              <w:rPr>
                <w:rFonts w:cstheme="minorHAnsi"/>
                <w:lang w:val="es-ES"/>
              </w:rPr>
            </w:pPr>
          </w:p>
        </w:tc>
      </w:tr>
      <w:tr w:rsidR="003535DF" w:rsidRPr="006F35A7" w:rsidTr="00D63DC9">
        <w:tc>
          <w:tcPr>
            <w:tcW w:w="1325" w:type="pct"/>
            <w:shd w:val="clear" w:color="auto" w:fill="DEEAF6" w:themeFill="accent1" w:themeFillTint="33"/>
            <w:vAlign w:val="center"/>
          </w:tcPr>
          <w:p w:rsidR="003535DF" w:rsidRPr="006F35A7" w:rsidRDefault="003535DF" w:rsidP="006F35A7">
            <w:pPr>
              <w:pStyle w:val="Prrafodelista"/>
              <w:spacing w:line="276" w:lineRule="auto"/>
              <w:ind w:left="0"/>
              <w:rPr>
                <w:rFonts w:cstheme="minorHAnsi"/>
                <w:lang w:val="es-ES"/>
              </w:rPr>
            </w:pPr>
            <w:r w:rsidRPr="006F35A7">
              <w:rPr>
                <w:rFonts w:cstheme="minorHAnsi"/>
                <w:lang w:val="es-ES"/>
              </w:rPr>
              <w:t>Informe validación método de uniformidad de contenido</w:t>
            </w:r>
          </w:p>
        </w:tc>
        <w:tc>
          <w:tcPr>
            <w:tcW w:w="1483" w:type="pct"/>
            <w:vAlign w:val="center"/>
          </w:tcPr>
          <w:p w:rsidR="003535DF" w:rsidRPr="006F35A7" w:rsidRDefault="003535DF" w:rsidP="006F35A7">
            <w:pPr>
              <w:pStyle w:val="Prrafodelista"/>
              <w:spacing w:line="276" w:lineRule="auto"/>
              <w:ind w:left="0"/>
              <w:rPr>
                <w:rFonts w:cstheme="minorHAnsi"/>
                <w:lang w:val="es-ES"/>
              </w:rPr>
            </w:pPr>
          </w:p>
        </w:tc>
        <w:tc>
          <w:tcPr>
            <w:tcW w:w="2192" w:type="pct"/>
            <w:vAlign w:val="center"/>
          </w:tcPr>
          <w:p w:rsidR="003535DF" w:rsidRPr="006F35A7" w:rsidRDefault="003535DF" w:rsidP="006F35A7">
            <w:pPr>
              <w:pStyle w:val="Prrafodelista"/>
              <w:spacing w:line="276" w:lineRule="auto"/>
              <w:ind w:left="0"/>
              <w:rPr>
                <w:rFonts w:cstheme="minorHAnsi"/>
                <w:lang w:val="es-ES"/>
              </w:rPr>
            </w:pPr>
          </w:p>
        </w:tc>
      </w:tr>
      <w:tr w:rsidR="003535DF" w:rsidRPr="006F35A7" w:rsidTr="00773D18">
        <w:trPr>
          <w:trHeight w:val="488"/>
        </w:trPr>
        <w:tc>
          <w:tcPr>
            <w:tcW w:w="1325" w:type="pct"/>
            <w:shd w:val="clear" w:color="auto" w:fill="DEEAF6" w:themeFill="accent1" w:themeFillTint="33"/>
            <w:vAlign w:val="center"/>
          </w:tcPr>
          <w:p w:rsidR="003535DF" w:rsidRPr="006F35A7" w:rsidRDefault="003535DF" w:rsidP="006F35A7">
            <w:pPr>
              <w:pStyle w:val="Prrafodelista"/>
              <w:spacing w:line="276" w:lineRule="auto"/>
              <w:ind w:left="0"/>
              <w:rPr>
                <w:rFonts w:cstheme="minorHAnsi"/>
                <w:lang w:val="es-ES"/>
              </w:rPr>
            </w:pPr>
            <w:r w:rsidRPr="006F35A7">
              <w:rPr>
                <w:rFonts w:cstheme="minorHAnsi"/>
                <w:lang w:val="es-ES"/>
              </w:rPr>
              <w:t>Sustancias relacionadas</w:t>
            </w:r>
          </w:p>
        </w:tc>
        <w:tc>
          <w:tcPr>
            <w:tcW w:w="1483" w:type="pct"/>
            <w:vAlign w:val="center"/>
          </w:tcPr>
          <w:p w:rsidR="003535DF" w:rsidRPr="006F35A7" w:rsidRDefault="003535DF" w:rsidP="006F35A7">
            <w:pPr>
              <w:pStyle w:val="Prrafodelista"/>
              <w:spacing w:line="276" w:lineRule="auto"/>
              <w:ind w:left="0"/>
              <w:rPr>
                <w:rFonts w:cstheme="minorHAnsi"/>
                <w:lang w:val="es-ES"/>
              </w:rPr>
            </w:pPr>
          </w:p>
        </w:tc>
        <w:tc>
          <w:tcPr>
            <w:tcW w:w="2192" w:type="pct"/>
            <w:vAlign w:val="center"/>
          </w:tcPr>
          <w:p w:rsidR="003535DF" w:rsidRPr="006F35A7" w:rsidRDefault="003535DF" w:rsidP="006F35A7">
            <w:pPr>
              <w:pStyle w:val="Prrafodelista"/>
              <w:spacing w:line="276" w:lineRule="auto"/>
              <w:ind w:left="0"/>
              <w:rPr>
                <w:rFonts w:cstheme="minorHAnsi"/>
                <w:lang w:val="es-ES"/>
              </w:rPr>
            </w:pPr>
          </w:p>
        </w:tc>
      </w:tr>
    </w:tbl>
    <w:p w:rsidR="005F33FD" w:rsidRPr="006F35A7" w:rsidRDefault="005F33FD" w:rsidP="006F35A7">
      <w:pPr>
        <w:spacing w:after="0" w:line="276" w:lineRule="auto"/>
        <w:rPr>
          <w:rFonts w:cstheme="minorHAnsi"/>
          <w:lang w:val="es-ES"/>
        </w:rPr>
      </w:pPr>
    </w:p>
    <w:p w:rsidR="00C82FF5" w:rsidRPr="006F35A7" w:rsidRDefault="00853D6B" w:rsidP="006F35A7">
      <w:pPr>
        <w:pStyle w:val="Prrafodelista"/>
        <w:numPr>
          <w:ilvl w:val="1"/>
          <w:numId w:val="2"/>
        </w:numPr>
        <w:spacing w:after="0" w:line="276" w:lineRule="auto"/>
        <w:rPr>
          <w:rFonts w:cstheme="minorHAnsi"/>
          <w:lang w:val="es-ES"/>
        </w:rPr>
      </w:pPr>
      <w:r w:rsidRPr="006F35A7">
        <w:rPr>
          <w:rFonts w:cstheme="minorHAnsi"/>
          <w:lang w:val="es-ES"/>
        </w:rPr>
        <w:t>Comparación</w:t>
      </w:r>
      <w:r w:rsidR="00C82FF5" w:rsidRPr="006F35A7">
        <w:rPr>
          <w:rFonts w:cstheme="minorHAnsi"/>
          <w:lang w:val="es-ES"/>
        </w:rPr>
        <w:t xml:space="preserve"> de pruebas de desempeño</w:t>
      </w:r>
      <w:r w:rsidRPr="006F35A7">
        <w:rPr>
          <w:rFonts w:cstheme="minorHAnsi"/>
          <w:lang w:val="es-ES"/>
        </w:rPr>
        <w:t xml:space="preserve"> entre</w:t>
      </w:r>
      <w:r w:rsidR="00DB041E" w:rsidRPr="006F35A7">
        <w:rPr>
          <w:rFonts w:cstheme="minorHAnsi"/>
          <w:lang w:val="es-ES"/>
        </w:rPr>
        <w:t xml:space="preserve"> producto de UO y UR. Adjuntar el reporte de respaldo.</w:t>
      </w:r>
    </w:p>
    <w:p w:rsidR="00C82FF5" w:rsidRPr="006F35A7" w:rsidRDefault="00C82FF5" w:rsidP="006F35A7">
      <w:pPr>
        <w:pStyle w:val="Prrafodelista"/>
        <w:spacing w:after="0" w:line="276" w:lineRule="auto"/>
        <w:ind w:left="908"/>
        <w:rPr>
          <w:rFonts w:cstheme="minorHAnsi"/>
          <w:color w:val="000000"/>
        </w:rPr>
      </w:pPr>
    </w:p>
    <w:p w:rsidR="00C82FF5" w:rsidRPr="006F35A7" w:rsidRDefault="00C82FF5" w:rsidP="006F35A7">
      <w:pPr>
        <w:pStyle w:val="Prrafodelista"/>
        <w:spacing w:after="0" w:line="276" w:lineRule="auto"/>
        <w:ind w:left="908"/>
        <w:rPr>
          <w:rFonts w:cstheme="minorHAnsi"/>
          <w:color w:val="000000"/>
        </w:rPr>
      </w:pPr>
      <w:r w:rsidRPr="006F35A7">
        <w:rPr>
          <w:rFonts w:cstheme="minorHAnsi"/>
          <w:b/>
          <w:color w:val="000000"/>
        </w:rPr>
        <w:t>A.7.1</w:t>
      </w:r>
      <w:r w:rsidRPr="006F35A7">
        <w:rPr>
          <w:rFonts w:cstheme="minorHAnsi"/>
          <w:color w:val="000000"/>
        </w:rPr>
        <w:t xml:space="preserve"> Para formas farmacéuticas sólidas: </w:t>
      </w:r>
    </w:p>
    <w:p w:rsidR="00C82FF5" w:rsidRPr="006F35A7" w:rsidRDefault="00C82FF5" w:rsidP="006F35A7">
      <w:pPr>
        <w:spacing w:after="0" w:line="276" w:lineRule="auto"/>
        <w:rPr>
          <w:rFonts w:cstheme="minorHAnsi"/>
          <w:color w:val="000000"/>
        </w:rPr>
      </w:pPr>
    </w:p>
    <w:p w:rsidR="003B478D" w:rsidRPr="006F35A7" w:rsidRDefault="00C82FF5" w:rsidP="006F35A7">
      <w:pPr>
        <w:spacing w:after="0" w:line="276" w:lineRule="auto"/>
        <w:rPr>
          <w:rFonts w:cstheme="minorHAnsi"/>
          <w:lang w:val="es-ES"/>
        </w:rPr>
      </w:pPr>
      <w:r w:rsidRPr="006F35A7">
        <w:rPr>
          <w:rFonts w:cstheme="minorHAnsi"/>
          <w:lang w:val="es-ES"/>
        </w:rPr>
        <w:t>Perfiles de disolución: Especificaciones</w:t>
      </w:r>
      <w:r w:rsidR="003B478D" w:rsidRPr="006F35A7">
        <w:rPr>
          <w:rFonts w:cstheme="minorHAnsi"/>
          <w:lang w:val="es-ES"/>
        </w:rPr>
        <w:t xml:space="preserve"> de</w:t>
      </w:r>
      <w:r w:rsidRPr="006F35A7">
        <w:rPr>
          <w:rFonts w:cstheme="minorHAnsi"/>
          <w:lang w:val="es-ES"/>
        </w:rPr>
        <w:t>l</w:t>
      </w:r>
      <w:r w:rsidR="003B478D" w:rsidRPr="006F35A7">
        <w:rPr>
          <w:rFonts w:cstheme="minorHAnsi"/>
          <w:lang w:val="es-ES"/>
        </w:rPr>
        <w:t xml:space="preserve"> ensayo realizado</w:t>
      </w:r>
    </w:p>
    <w:p w:rsidR="00503094" w:rsidRPr="006F35A7" w:rsidRDefault="00503094" w:rsidP="006F35A7">
      <w:pPr>
        <w:spacing w:after="0" w:line="276" w:lineRule="auto"/>
        <w:rPr>
          <w:rFonts w:cstheme="minorHAnsi"/>
          <w:color w:val="000000"/>
        </w:rPr>
      </w:pPr>
    </w:p>
    <w:tbl>
      <w:tblPr>
        <w:tblW w:w="877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5547"/>
      </w:tblGrid>
      <w:tr w:rsidR="003B478D" w:rsidRPr="006F35A7" w:rsidTr="00773D18">
        <w:tc>
          <w:tcPr>
            <w:tcW w:w="3227" w:type="dxa"/>
            <w:shd w:val="clear" w:color="auto" w:fill="DEEAF6" w:themeFill="accent1" w:themeFillTint="33"/>
            <w:hideMark/>
          </w:tcPr>
          <w:p w:rsidR="003B478D" w:rsidRPr="006F35A7" w:rsidRDefault="003B478D" w:rsidP="006F35A7">
            <w:pPr>
              <w:spacing w:after="0" w:line="276" w:lineRule="auto"/>
              <w:rPr>
                <w:rFonts w:eastAsia="Calibri" w:cstheme="minorHAnsi"/>
              </w:rPr>
            </w:pPr>
            <w:r w:rsidRPr="006F35A7">
              <w:rPr>
                <w:rFonts w:eastAsia="Calibri" w:cstheme="minorHAnsi"/>
              </w:rPr>
              <w:t>Q</w:t>
            </w:r>
          </w:p>
        </w:tc>
        <w:tc>
          <w:tcPr>
            <w:tcW w:w="5547" w:type="dxa"/>
          </w:tcPr>
          <w:p w:rsidR="003B478D" w:rsidRPr="006F35A7" w:rsidRDefault="003B478D" w:rsidP="006F35A7">
            <w:pPr>
              <w:spacing w:after="0" w:line="276" w:lineRule="auto"/>
              <w:rPr>
                <w:rFonts w:eastAsia="Calibri" w:cstheme="minorHAnsi"/>
              </w:rPr>
            </w:pPr>
          </w:p>
        </w:tc>
      </w:tr>
      <w:tr w:rsidR="003B478D" w:rsidRPr="006F35A7" w:rsidTr="00773D18">
        <w:tc>
          <w:tcPr>
            <w:tcW w:w="3227" w:type="dxa"/>
            <w:shd w:val="clear" w:color="auto" w:fill="DEEAF6" w:themeFill="accent1" w:themeFillTint="33"/>
            <w:hideMark/>
          </w:tcPr>
          <w:p w:rsidR="003B478D" w:rsidRPr="006F35A7" w:rsidRDefault="003B478D" w:rsidP="006F35A7">
            <w:pPr>
              <w:spacing w:after="0" w:line="276" w:lineRule="auto"/>
              <w:rPr>
                <w:rFonts w:eastAsia="Calibri" w:cstheme="minorHAnsi"/>
              </w:rPr>
            </w:pPr>
            <w:r w:rsidRPr="006F35A7">
              <w:rPr>
                <w:rFonts w:eastAsia="Calibri" w:cstheme="minorHAnsi"/>
              </w:rPr>
              <w:t xml:space="preserve">Medio de disolución </w:t>
            </w:r>
          </w:p>
        </w:tc>
        <w:tc>
          <w:tcPr>
            <w:tcW w:w="5547" w:type="dxa"/>
          </w:tcPr>
          <w:p w:rsidR="003B478D" w:rsidRPr="006F35A7" w:rsidRDefault="003B478D" w:rsidP="006F35A7">
            <w:pPr>
              <w:spacing w:after="0" w:line="276" w:lineRule="auto"/>
              <w:rPr>
                <w:rFonts w:eastAsia="Calibri" w:cstheme="minorHAnsi"/>
              </w:rPr>
            </w:pPr>
          </w:p>
        </w:tc>
      </w:tr>
      <w:tr w:rsidR="003B478D" w:rsidRPr="006F35A7" w:rsidTr="00773D18">
        <w:tc>
          <w:tcPr>
            <w:tcW w:w="3227" w:type="dxa"/>
            <w:shd w:val="clear" w:color="auto" w:fill="DEEAF6" w:themeFill="accent1" w:themeFillTint="33"/>
            <w:hideMark/>
          </w:tcPr>
          <w:p w:rsidR="003B478D" w:rsidRPr="006F35A7" w:rsidRDefault="003B478D" w:rsidP="006F35A7">
            <w:pPr>
              <w:spacing w:after="0" w:line="276" w:lineRule="auto"/>
              <w:rPr>
                <w:rFonts w:eastAsia="Calibri" w:cstheme="minorHAnsi"/>
              </w:rPr>
            </w:pPr>
            <w:r w:rsidRPr="006F35A7">
              <w:rPr>
                <w:rFonts w:eastAsia="Calibri" w:cstheme="minorHAnsi"/>
              </w:rPr>
              <w:t>Volumen del medio</w:t>
            </w:r>
          </w:p>
        </w:tc>
        <w:tc>
          <w:tcPr>
            <w:tcW w:w="5547" w:type="dxa"/>
          </w:tcPr>
          <w:p w:rsidR="003B478D" w:rsidRPr="006F35A7" w:rsidRDefault="003B478D" w:rsidP="006F35A7">
            <w:pPr>
              <w:spacing w:after="0" w:line="276" w:lineRule="auto"/>
              <w:rPr>
                <w:rFonts w:eastAsia="Calibri" w:cstheme="minorHAnsi"/>
              </w:rPr>
            </w:pPr>
          </w:p>
        </w:tc>
      </w:tr>
      <w:tr w:rsidR="003B478D" w:rsidRPr="006F35A7" w:rsidTr="00773D18">
        <w:tc>
          <w:tcPr>
            <w:tcW w:w="3227" w:type="dxa"/>
            <w:shd w:val="clear" w:color="auto" w:fill="DEEAF6" w:themeFill="accent1" w:themeFillTint="33"/>
            <w:hideMark/>
          </w:tcPr>
          <w:p w:rsidR="003B478D" w:rsidRPr="006F35A7" w:rsidRDefault="003B478D" w:rsidP="006F35A7">
            <w:pPr>
              <w:spacing w:after="0" w:line="276" w:lineRule="auto"/>
              <w:rPr>
                <w:rFonts w:eastAsia="Calibri" w:cstheme="minorHAnsi"/>
              </w:rPr>
            </w:pPr>
            <w:r w:rsidRPr="006F35A7">
              <w:rPr>
                <w:rFonts w:eastAsia="Calibri" w:cstheme="minorHAnsi"/>
              </w:rPr>
              <w:t>Aparato</w:t>
            </w:r>
          </w:p>
        </w:tc>
        <w:tc>
          <w:tcPr>
            <w:tcW w:w="5547" w:type="dxa"/>
          </w:tcPr>
          <w:p w:rsidR="003B478D" w:rsidRPr="006F35A7" w:rsidRDefault="003B478D" w:rsidP="006F35A7">
            <w:pPr>
              <w:spacing w:after="0" w:line="276" w:lineRule="auto"/>
              <w:rPr>
                <w:rFonts w:eastAsia="Calibri" w:cstheme="minorHAnsi"/>
              </w:rPr>
            </w:pPr>
          </w:p>
        </w:tc>
      </w:tr>
      <w:tr w:rsidR="003B478D" w:rsidRPr="006F35A7" w:rsidTr="00773D18">
        <w:tc>
          <w:tcPr>
            <w:tcW w:w="3227" w:type="dxa"/>
            <w:shd w:val="clear" w:color="auto" w:fill="DEEAF6" w:themeFill="accent1" w:themeFillTint="33"/>
            <w:hideMark/>
          </w:tcPr>
          <w:p w:rsidR="003B478D" w:rsidRPr="006F35A7" w:rsidRDefault="003B478D" w:rsidP="006F35A7">
            <w:pPr>
              <w:spacing w:after="0" w:line="276" w:lineRule="auto"/>
              <w:rPr>
                <w:rFonts w:eastAsia="Calibri" w:cstheme="minorHAnsi"/>
              </w:rPr>
            </w:pPr>
            <w:r w:rsidRPr="006F35A7">
              <w:rPr>
                <w:rFonts w:eastAsia="Calibri" w:cstheme="minorHAnsi"/>
              </w:rPr>
              <w:t>RPM</w:t>
            </w:r>
          </w:p>
        </w:tc>
        <w:tc>
          <w:tcPr>
            <w:tcW w:w="5547" w:type="dxa"/>
          </w:tcPr>
          <w:p w:rsidR="003B478D" w:rsidRPr="006F35A7" w:rsidRDefault="003B478D" w:rsidP="006F35A7">
            <w:pPr>
              <w:spacing w:after="0" w:line="276" w:lineRule="auto"/>
              <w:rPr>
                <w:rFonts w:eastAsia="Calibri" w:cstheme="minorHAnsi"/>
              </w:rPr>
            </w:pPr>
          </w:p>
        </w:tc>
      </w:tr>
      <w:tr w:rsidR="003B478D" w:rsidRPr="006F35A7" w:rsidTr="00773D18">
        <w:tc>
          <w:tcPr>
            <w:tcW w:w="3227" w:type="dxa"/>
            <w:shd w:val="clear" w:color="auto" w:fill="DEEAF6" w:themeFill="accent1" w:themeFillTint="33"/>
            <w:hideMark/>
          </w:tcPr>
          <w:p w:rsidR="003B478D" w:rsidRPr="006F35A7" w:rsidRDefault="003B478D" w:rsidP="006F35A7">
            <w:pPr>
              <w:spacing w:after="0" w:line="276" w:lineRule="auto"/>
              <w:rPr>
                <w:rFonts w:eastAsia="Calibri" w:cstheme="minorHAnsi"/>
              </w:rPr>
            </w:pPr>
            <w:r w:rsidRPr="006F35A7">
              <w:rPr>
                <w:rFonts w:eastAsia="Calibri" w:cstheme="minorHAnsi"/>
              </w:rPr>
              <w:t>Temperatura</w:t>
            </w:r>
          </w:p>
        </w:tc>
        <w:tc>
          <w:tcPr>
            <w:tcW w:w="5547" w:type="dxa"/>
          </w:tcPr>
          <w:p w:rsidR="003B478D" w:rsidRPr="006F35A7" w:rsidRDefault="003B478D" w:rsidP="006F35A7">
            <w:pPr>
              <w:spacing w:after="0" w:line="276" w:lineRule="auto"/>
              <w:rPr>
                <w:rFonts w:eastAsia="Calibri" w:cstheme="minorHAnsi"/>
              </w:rPr>
            </w:pPr>
          </w:p>
        </w:tc>
      </w:tr>
      <w:tr w:rsidR="003B478D" w:rsidRPr="006F35A7" w:rsidTr="00773D18">
        <w:tc>
          <w:tcPr>
            <w:tcW w:w="3227" w:type="dxa"/>
            <w:shd w:val="clear" w:color="auto" w:fill="C6D9F1"/>
            <w:hideMark/>
          </w:tcPr>
          <w:p w:rsidR="003B478D" w:rsidRPr="006F35A7" w:rsidRDefault="003B478D" w:rsidP="006F35A7">
            <w:pPr>
              <w:spacing w:after="0" w:line="276" w:lineRule="auto"/>
              <w:rPr>
                <w:rFonts w:eastAsia="Calibri" w:cstheme="minorHAnsi"/>
              </w:rPr>
            </w:pPr>
            <w:r w:rsidRPr="006F35A7">
              <w:rPr>
                <w:rFonts w:eastAsia="Calibri" w:cstheme="minorHAnsi"/>
              </w:rPr>
              <w:t>Tiempos de muestreo</w:t>
            </w:r>
          </w:p>
        </w:tc>
        <w:tc>
          <w:tcPr>
            <w:tcW w:w="5547" w:type="dxa"/>
          </w:tcPr>
          <w:p w:rsidR="003B478D" w:rsidRPr="006F35A7" w:rsidRDefault="003B478D" w:rsidP="006F35A7">
            <w:pPr>
              <w:spacing w:after="0" w:line="276" w:lineRule="auto"/>
              <w:rPr>
                <w:rFonts w:eastAsia="Calibri" w:cstheme="minorHAnsi"/>
              </w:rPr>
            </w:pPr>
          </w:p>
        </w:tc>
      </w:tr>
    </w:tbl>
    <w:p w:rsidR="003B478D" w:rsidRPr="006F35A7" w:rsidRDefault="003B478D" w:rsidP="006F35A7">
      <w:pPr>
        <w:spacing w:after="0" w:line="276" w:lineRule="auto"/>
        <w:rPr>
          <w:rFonts w:eastAsia="Calibri" w:cstheme="minorHAnsi"/>
        </w:rPr>
      </w:pPr>
    </w:p>
    <w:p w:rsidR="003B478D" w:rsidRPr="006F35A7" w:rsidRDefault="003B478D" w:rsidP="006F35A7">
      <w:pPr>
        <w:spacing w:after="0" w:line="276" w:lineRule="auto"/>
        <w:contextualSpacing/>
        <w:rPr>
          <w:rFonts w:cstheme="minorHAnsi"/>
          <w:lang w:val="es-ES"/>
        </w:rPr>
      </w:pPr>
      <w:r w:rsidRPr="006F35A7">
        <w:rPr>
          <w:rFonts w:cstheme="minorHAnsi"/>
          <w:lang w:val="es-ES"/>
        </w:rPr>
        <w:t>Identificación de los lotes sometidos al ensayo de disolución.</w:t>
      </w:r>
    </w:p>
    <w:p w:rsidR="003B478D" w:rsidRPr="006F35A7" w:rsidRDefault="003B478D" w:rsidP="006F35A7">
      <w:pPr>
        <w:spacing w:after="0" w:line="276" w:lineRule="auto"/>
        <w:ind w:left="720"/>
        <w:contextualSpacing/>
        <w:rPr>
          <w:rFonts w:eastAsia="Calibri" w:cstheme="minorHAnsi"/>
        </w:rPr>
      </w:pPr>
    </w:p>
    <w:tbl>
      <w:tblPr>
        <w:tblW w:w="877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7"/>
        <w:gridCol w:w="5197"/>
      </w:tblGrid>
      <w:tr w:rsidR="003B478D" w:rsidRPr="006F35A7" w:rsidTr="00773D18">
        <w:trPr>
          <w:trHeight w:val="176"/>
        </w:trPr>
        <w:tc>
          <w:tcPr>
            <w:tcW w:w="3577" w:type="dxa"/>
            <w:shd w:val="clear" w:color="auto" w:fill="DEEAF6" w:themeFill="accent1" w:themeFillTint="33"/>
            <w:hideMark/>
          </w:tcPr>
          <w:p w:rsidR="003B478D" w:rsidRPr="006F35A7" w:rsidRDefault="003B478D" w:rsidP="006F35A7">
            <w:pPr>
              <w:spacing w:after="0" w:line="276" w:lineRule="auto"/>
              <w:rPr>
                <w:rFonts w:eastAsia="Calibri" w:cstheme="minorHAnsi"/>
              </w:rPr>
            </w:pPr>
            <w:r w:rsidRPr="006F35A7">
              <w:rPr>
                <w:rFonts w:eastAsia="Calibri" w:cstheme="minorHAnsi"/>
              </w:rPr>
              <w:t>N° de Lote UO</w:t>
            </w:r>
          </w:p>
        </w:tc>
        <w:tc>
          <w:tcPr>
            <w:tcW w:w="5197" w:type="dxa"/>
            <w:shd w:val="clear" w:color="auto" w:fill="auto"/>
          </w:tcPr>
          <w:p w:rsidR="003B478D" w:rsidRPr="006F35A7" w:rsidRDefault="003B478D" w:rsidP="006F35A7">
            <w:pPr>
              <w:spacing w:after="0" w:line="276" w:lineRule="auto"/>
              <w:rPr>
                <w:rFonts w:eastAsia="Calibri" w:cstheme="minorHAnsi"/>
              </w:rPr>
            </w:pPr>
          </w:p>
        </w:tc>
      </w:tr>
      <w:tr w:rsidR="003B478D" w:rsidRPr="006F35A7" w:rsidTr="00773D18">
        <w:trPr>
          <w:trHeight w:val="136"/>
        </w:trPr>
        <w:tc>
          <w:tcPr>
            <w:tcW w:w="3577" w:type="dxa"/>
            <w:shd w:val="clear" w:color="auto" w:fill="DEEAF6" w:themeFill="accent1" w:themeFillTint="33"/>
          </w:tcPr>
          <w:p w:rsidR="003B478D" w:rsidRPr="006F35A7" w:rsidRDefault="003B478D" w:rsidP="006F35A7">
            <w:pPr>
              <w:spacing w:after="0" w:line="276" w:lineRule="auto"/>
              <w:rPr>
                <w:rFonts w:eastAsia="Calibri" w:cstheme="minorHAnsi"/>
              </w:rPr>
            </w:pPr>
            <w:r w:rsidRPr="006F35A7">
              <w:rPr>
                <w:rFonts w:eastAsia="Calibri" w:cstheme="minorHAnsi"/>
              </w:rPr>
              <w:t>N° de Lote UR</w:t>
            </w:r>
          </w:p>
        </w:tc>
        <w:tc>
          <w:tcPr>
            <w:tcW w:w="5197" w:type="dxa"/>
            <w:shd w:val="clear" w:color="auto" w:fill="auto"/>
          </w:tcPr>
          <w:p w:rsidR="003B478D" w:rsidRPr="006F35A7" w:rsidRDefault="003B478D" w:rsidP="006F35A7">
            <w:pPr>
              <w:spacing w:after="0" w:line="276" w:lineRule="auto"/>
              <w:rPr>
                <w:rFonts w:eastAsia="Calibri" w:cstheme="minorHAnsi"/>
              </w:rPr>
            </w:pPr>
          </w:p>
        </w:tc>
      </w:tr>
      <w:tr w:rsidR="003B478D" w:rsidRPr="006F35A7" w:rsidTr="00246F6E">
        <w:trPr>
          <w:trHeight w:val="272"/>
        </w:trPr>
        <w:tc>
          <w:tcPr>
            <w:tcW w:w="3577" w:type="dxa"/>
            <w:shd w:val="clear" w:color="auto" w:fill="DEEAF6" w:themeFill="accent1" w:themeFillTint="33"/>
          </w:tcPr>
          <w:p w:rsidR="003B478D" w:rsidRPr="006F35A7" w:rsidRDefault="003B478D" w:rsidP="006F35A7">
            <w:pPr>
              <w:spacing w:after="0" w:line="276" w:lineRule="auto"/>
              <w:rPr>
                <w:rFonts w:eastAsia="Calibri" w:cstheme="minorHAnsi"/>
              </w:rPr>
            </w:pPr>
            <w:r w:rsidRPr="006F35A7">
              <w:rPr>
                <w:rFonts w:eastAsia="Calibri" w:cstheme="minorHAnsi"/>
              </w:rPr>
              <w:lastRenderedPageBreak/>
              <w:t>Factor de similitud f2 (50-100)</w:t>
            </w:r>
          </w:p>
        </w:tc>
        <w:tc>
          <w:tcPr>
            <w:tcW w:w="5197" w:type="dxa"/>
            <w:shd w:val="clear" w:color="auto" w:fill="auto"/>
          </w:tcPr>
          <w:p w:rsidR="003B478D" w:rsidRPr="006F35A7" w:rsidRDefault="003B478D" w:rsidP="006F35A7">
            <w:pPr>
              <w:spacing w:after="0" w:line="276" w:lineRule="auto"/>
              <w:rPr>
                <w:rFonts w:eastAsia="Calibri" w:cstheme="minorHAnsi"/>
              </w:rPr>
            </w:pPr>
          </w:p>
        </w:tc>
      </w:tr>
      <w:tr w:rsidR="003B478D" w:rsidRPr="006F35A7" w:rsidTr="00246F6E">
        <w:trPr>
          <w:trHeight w:val="276"/>
        </w:trPr>
        <w:tc>
          <w:tcPr>
            <w:tcW w:w="3577" w:type="dxa"/>
            <w:shd w:val="clear" w:color="auto" w:fill="DEEAF6" w:themeFill="accent1" w:themeFillTint="33"/>
          </w:tcPr>
          <w:p w:rsidR="003B478D" w:rsidRPr="006F35A7" w:rsidRDefault="003B478D" w:rsidP="006F35A7">
            <w:pPr>
              <w:spacing w:after="0" w:line="276" w:lineRule="auto"/>
              <w:rPr>
                <w:rFonts w:eastAsia="Calibri" w:cstheme="minorHAnsi"/>
              </w:rPr>
            </w:pPr>
            <w:r w:rsidRPr="006F35A7">
              <w:rPr>
                <w:rFonts w:eastAsia="Calibri" w:cstheme="minorHAnsi"/>
                <w:color w:val="000000"/>
                <w:lang w:eastAsia="es-CL"/>
              </w:rPr>
              <w:t>Factor de diferencia f1 (0-15)</w:t>
            </w:r>
          </w:p>
        </w:tc>
        <w:tc>
          <w:tcPr>
            <w:tcW w:w="5197" w:type="dxa"/>
            <w:shd w:val="clear" w:color="auto" w:fill="auto"/>
          </w:tcPr>
          <w:p w:rsidR="003B478D" w:rsidRPr="006F35A7" w:rsidRDefault="003B478D" w:rsidP="006F35A7">
            <w:pPr>
              <w:spacing w:after="0" w:line="276" w:lineRule="auto"/>
              <w:rPr>
                <w:rFonts w:eastAsia="Calibri" w:cstheme="minorHAnsi"/>
              </w:rPr>
            </w:pPr>
          </w:p>
        </w:tc>
      </w:tr>
    </w:tbl>
    <w:p w:rsidR="003B478D" w:rsidRPr="006F35A7" w:rsidRDefault="003B478D" w:rsidP="006F35A7">
      <w:pPr>
        <w:pStyle w:val="Prrafodelista"/>
        <w:spacing w:after="0" w:line="276" w:lineRule="auto"/>
        <w:ind w:left="908"/>
        <w:rPr>
          <w:rFonts w:cstheme="minorHAnsi"/>
          <w:color w:val="000000"/>
        </w:rPr>
      </w:pPr>
    </w:p>
    <w:p w:rsidR="007B18FE" w:rsidRPr="006F35A7" w:rsidRDefault="00503094" w:rsidP="006F35A7">
      <w:pPr>
        <w:spacing w:after="0" w:line="276" w:lineRule="auto"/>
        <w:rPr>
          <w:rFonts w:cstheme="minorHAnsi"/>
          <w:color w:val="000000"/>
        </w:rPr>
      </w:pPr>
      <w:r w:rsidRPr="006F35A7">
        <w:rPr>
          <w:rFonts w:cstheme="minorHAnsi"/>
          <w:lang w:val="es-ES"/>
        </w:rPr>
        <w:t xml:space="preserve">                </w:t>
      </w:r>
      <w:r w:rsidRPr="006F35A7">
        <w:rPr>
          <w:rFonts w:cstheme="minorHAnsi"/>
          <w:color w:val="000000"/>
        </w:rPr>
        <w:t xml:space="preserve"> </w:t>
      </w:r>
      <w:r w:rsidR="00C82FF5" w:rsidRPr="006F35A7">
        <w:rPr>
          <w:rFonts w:cstheme="minorHAnsi"/>
          <w:b/>
          <w:color w:val="000000"/>
        </w:rPr>
        <w:t>A.7.2</w:t>
      </w:r>
      <w:r w:rsidR="00C82FF5" w:rsidRPr="006F35A7">
        <w:rPr>
          <w:rFonts w:cstheme="minorHAnsi"/>
          <w:color w:val="000000"/>
        </w:rPr>
        <w:t xml:space="preserve"> </w:t>
      </w:r>
      <w:r w:rsidR="007B18FE" w:rsidRPr="006F35A7">
        <w:rPr>
          <w:rFonts w:cstheme="minorHAnsi"/>
          <w:color w:val="000000"/>
        </w:rPr>
        <w:t xml:space="preserve">Para otras formas farmacéuticas indicar prueba de desempeño correspondiente. </w:t>
      </w:r>
    </w:p>
    <w:p w:rsidR="00C82FF5" w:rsidRPr="006F35A7" w:rsidRDefault="00C82FF5" w:rsidP="006F35A7">
      <w:pPr>
        <w:spacing w:after="0" w:line="276" w:lineRule="auto"/>
        <w:rPr>
          <w:rFonts w:cstheme="minorHAnsi"/>
          <w:color w:val="000000"/>
          <w:u w:val="single"/>
        </w:rPr>
      </w:pPr>
    </w:p>
    <w:tbl>
      <w:tblPr>
        <w:tblStyle w:val="Tablaconcuadrcula"/>
        <w:tblW w:w="8779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838"/>
        <w:gridCol w:w="3941"/>
      </w:tblGrid>
      <w:tr w:rsidR="007B18FE" w:rsidRPr="006F35A7" w:rsidTr="00773D18">
        <w:tc>
          <w:tcPr>
            <w:tcW w:w="483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EEAF6" w:themeFill="accent1" w:themeFillTint="33"/>
          </w:tcPr>
          <w:p w:rsidR="007B18FE" w:rsidRPr="006F35A7" w:rsidRDefault="00C82FF5" w:rsidP="006F35A7">
            <w:pPr>
              <w:pStyle w:val="Prrafodelista"/>
              <w:spacing w:line="276" w:lineRule="auto"/>
              <w:ind w:left="0"/>
              <w:rPr>
                <w:rFonts w:cstheme="minorHAnsi"/>
                <w:color w:val="000000"/>
              </w:rPr>
            </w:pPr>
            <w:r w:rsidRPr="006F35A7">
              <w:rPr>
                <w:rFonts w:cstheme="minorHAnsi"/>
                <w:color w:val="000000"/>
              </w:rPr>
              <w:t xml:space="preserve">Ensayo </w:t>
            </w:r>
          </w:p>
        </w:tc>
        <w:tc>
          <w:tcPr>
            <w:tcW w:w="394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EEAF6" w:themeFill="accent1" w:themeFillTint="33"/>
          </w:tcPr>
          <w:p w:rsidR="007B18FE" w:rsidRPr="006F35A7" w:rsidRDefault="00C82FF5" w:rsidP="006F35A7">
            <w:pPr>
              <w:pStyle w:val="Prrafodelista"/>
              <w:spacing w:line="276" w:lineRule="auto"/>
              <w:ind w:left="0"/>
              <w:rPr>
                <w:rFonts w:cstheme="minorHAnsi"/>
                <w:color w:val="000000"/>
              </w:rPr>
            </w:pPr>
            <w:r w:rsidRPr="006F35A7">
              <w:rPr>
                <w:rFonts w:cstheme="minorHAnsi"/>
                <w:color w:val="000000"/>
              </w:rPr>
              <w:t xml:space="preserve">Criterio de aceptación </w:t>
            </w:r>
          </w:p>
        </w:tc>
      </w:tr>
      <w:tr w:rsidR="007B18FE" w:rsidRPr="006F35A7" w:rsidTr="00246F6E">
        <w:trPr>
          <w:trHeight w:val="403"/>
        </w:trPr>
        <w:tc>
          <w:tcPr>
            <w:tcW w:w="4838" w:type="dxa"/>
            <w:tcBorders>
              <w:top w:val="single" w:sz="12" w:space="0" w:color="auto"/>
            </w:tcBorders>
          </w:tcPr>
          <w:p w:rsidR="007B18FE" w:rsidRPr="006F35A7" w:rsidRDefault="007B18FE" w:rsidP="006F35A7">
            <w:pPr>
              <w:pStyle w:val="Prrafodelista"/>
              <w:spacing w:line="276" w:lineRule="auto"/>
              <w:ind w:left="0"/>
              <w:rPr>
                <w:rFonts w:cstheme="minorHAnsi"/>
                <w:color w:val="000000"/>
              </w:rPr>
            </w:pPr>
          </w:p>
        </w:tc>
        <w:tc>
          <w:tcPr>
            <w:tcW w:w="3941" w:type="dxa"/>
            <w:tcBorders>
              <w:top w:val="single" w:sz="12" w:space="0" w:color="auto"/>
            </w:tcBorders>
          </w:tcPr>
          <w:p w:rsidR="007B18FE" w:rsidRPr="006F35A7" w:rsidRDefault="007B18FE" w:rsidP="006F35A7">
            <w:pPr>
              <w:pStyle w:val="Prrafodelista"/>
              <w:spacing w:line="276" w:lineRule="auto"/>
              <w:ind w:left="0"/>
              <w:rPr>
                <w:rFonts w:cstheme="minorHAnsi"/>
                <w:color w:val="000000"/>
              </w:rPr>
            </w:pPr>
          </w:p>
        </w:tc>
      </w:tr>
    </w:tbl>
    <w:p w:rsidR="00246F6E" w:rsidRPr="006F35A7" w:rsidRDefault="00246F6E" w:rsidP="006F35A7">
      <w:pPr>
        <w:pStyle w:val="Prrafodelista"/>
        <w:spacing w:after="0" w:line="276" w:lineRule="auto"/>
        <w:ind w:left="908"/>
        <w:rPr>
          <w:rFonts w:cstheme="minorHAnsi"/>
          <w:color w:val="000000"/>
        </w:rPr>
      </w:pPr>
    </w:p>
    <w:p w:rsidR="00B95251" w:rsidRPr="006F35A7" w:rsidRDefault="00B95251" w:rsidP="006F35A7">
      <w:pPr>
        <w:pStyle w:val="Prrafodelista"/>
        <w:numPr>
          <w:ilvl w:val="1"/>
          <w:numId w:val="2"/>
        </w:numPr>
        <w:spacing w:after="0" w:line="276" w:lineRule="auto"/>
        <w:rPr>
          <w:rFonts w:cstheme="minorHAnsi"/>
          <w:lang w:val="es-ES"/>
        </w:rPr>
      </w:pPr>
      <w:r w:rsidRPr="006F35A7">
        <w:rPr>
          <w:rFonts w:cstheme="minorHAnsi"/>
          <w:lang w:val="es-ES"/>
        </w:rPr>
        <w:t>3.2.P.8 Estabilidad</w:t>
      </w:r>
      <w:r w:rsidR="003B478D" w:rsidRPr="006F35A7">
        <w:rPr>
          <w:rFonts w:cstheme="minorHAnsi"/>
          <w:lang w:val="es-ES"/>
        </w:rPr>
        <w:t xml:space="preserve"> del producto fabricado en la UR</w:t>
      </w:r>
      <w:r w:rsidR="00DB041E" w:rsidRPr="006F35A7">
        <w:rPr>
          <w:rFonts w:cstheme="minorHAnsi"/>
          <w:lang w:val="es-ES"/>
        </w:rPr>
        <w:t>. Debe adjuntar el documento de respaldo.</w:t>
      </w:r>
    </w:p>
    <w:p w:rsidR="00503094" w:rsidRPr="006F35A7" w:rsidRDefault="00503094" w:rsidP="006F35A7">
      <w:pPr>
        <w:pStyle w:val="Prrafodelista"/>
        <w:spacing w:after="0" w:line="276" w:lineRule="auto"/>
        <w:ind w:left="908"/>
        <w:rPr>
          <w:rFonts w:eastAsia="Calibri" w:cstheme="minorHAnsi"/>
        </w:rPr>
      </w:pPr>
    </w:p>
    <w:tbl>
      <w:tblPr>
        <w:tblStyle w:val="Tablaconcuadrcula"/>
        <w:tblW w:w="877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235"/>
        <w:gridCol w:w="1857"/>
        <w:gridCol w:w="1858"/>
        <w:gridCol w:w="1824"/>
      </w:tblGrid>
      <w:tr w:rsidR="003B478D" w:rsidRPr="006F35A7" w:rsidTr="006E11B6">
        <w:trPr>
          <w:trHeight w:val="184"/>
        </w:trPr>
        <w:tc>
          <w:tcPr>
            <w:tcW w:w="8774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 w:themeFill="accent1" w:themeFillTint="33"/>
          </w:tcPr>
          <w:p w:rsidR="003B478D" w:rsidRPr="006F35A7" w:rsidRDefault="003B478D" w:rsidP="006F35A7">
            <w:pPr>
              <w:spacing w:line="276" w:lineRule="auto"/>
              <w:jc w:val="center"/>
              <w:rPr>
                <w:rFonts w:eastAsia="Calibri" w:cstheme="minorHAnsi"/>
              </w:rPr>
            </w:pPr>
            <w:r w:rsidRPr="006F35A7">
              <w:rPr>
                <w:rFonts w:eastAsia="Calibri" w:cstheme="minorHAnsi"/>
              </w:rPr>
              <w:t>Estabilidad vida útil</w:t>
            </w:r>
          </w:p>
        </w:tc>
      </w:tr>
      <w:tr w:rsidR="003B478D" w:rsidRPr="006F35A7" w:rsidTr="00773D18">
        <w:trPr>
          <w:trHeight w:val="1305"/>
        </w:trPr>
        <w:tc>
          <w:tcPr>
            <w:tcW w:w="3235" w:type="dxa"/>
            <w:tcBorders>
              <w:top w:val="single" w:sz="12" w:space="0" w:color="000000"/>
            </w:tcBorders>
            <w:shd w:val="clear" w:color="auto" w:fill="DEEAF6" w:themeFill="accent1" w:themeFillTint="33"/>
          </w:tcPr>
          <w:p w:rsidR="003B478D" w:rsidRPr="006F35A7" w:rsidRDefault="003B478D" w:rsidP="006F35A7">
            <w:pPr>
              <w:spacing w:line="276" w:lineRule="auto"/>
              <w:rPr>
                <w:rFonts w:eastAsia="Calibri" w:cstheme="minorHAnsi"/>
              </w:rPr>
            </w:pPr>
            <w:r w:rsidRPr="006F35A7">
              <w:rPr>
                <w:rFonts w:eastAsia="Calibri" w:cstheme="minorHAnsi"/>
              </w:rPr>
              <w:t xml:space="preserve">Lotes presentados  </w:t>
            </w:r>
          </w:p>
        </w:tc>
        <w:tc>
          <w:tcPr>
            <w:tcW w:w="5539" w:type="dxa"/>
            <w:gridSpan w:val="3"/>
            <w:tcBorders>
              <w:top w:val="single" w:sz="12" w:space="0" w:color="000000"/>
            </w:tcBorders>
          </w:tcPr>
          <w:p w:rsidR="003B478D" w:rsidRPr="006F35A7" w:rsidRDefault="003B478D" w:rsidP="006F35A7">
            <w:pPr>
              <w:spacing w:line="276" w:lineRule="auto"/>
              <w:rPr>
                <w:rFonts w:eastAsia="Calibri" w:cstheme="minorHAnsi"/>
              </w:rPr>
            </w:pPr>
            <w:r w:rsidRPr="006F35A7">
              <w:rPr>
                <w:rFonts w:eastAsia="Calibri" w:cstheme="minorHAnsi"/>
              </w:rPr>
              <w:t>Código de lote 1; Fecha de fabricación</w:t>
            </w:r>
          </w:p>
          <w:p w:rsidR="003B478D" w:rsidRPr="006F35A7" w:rsidRDefault="003B478D" w:rsidP="006F35A7">
            <w:pPr>
              <w:spacing w:line="276" w:lineRule="auto"/>
              <w:rPr>
                <w:rFonts w:eastAsia="Calibri" w:cstheme="minorHAnsi"/>
              </w:rPr>
            </w:pPr>
            <w:r w:rsidRPr="006F35A7">
              <w:rPr>
                <w:rFonts w:eastAsia="Calibri" w:cstheme="minorHAnsi"/>
              </w:rPr>
              <w:t>Código de lote 2; Fecha de fabricación</w:t>
            </w:r>
          </w:p>
          <w:p w:rsidR="003B478D" w:rsidRPr="006F35A7" w:rsidRDefault="003B478D" w:rsidP="006F35A7">
            <w:pPr>
              <w:spacing w:line="276" w:lineRule="auto"/>
              <w:rPr>
                <w:rFonts w:eastAsia="Calibri" w:cstheme="minorHAnsi"/>
              </w:rPr>
            </w:pPr>
            <w:r w:rsidRPr="006F35A7">
              <w:rPr>
                <w:rFonts w:eastAsia="Calibri" w:cstheme="minorHAnsi"/>
              </w:rPr>
              <w:t>Código de lote 3; Fecha de fabricación</w:t>
            </w:r>
          </w:p>
        </w:tc>
      </w:tr>
      <w:tr w:rsidR="003B478D" w:rsidRPr="006F35A7" w:rsidTr="00773D18">
        <w:trPr>
          <w:trHeight w:val="609"/>
        </w:trPr>
        <w:tc>
          <w:tcPr>
            <w:tcW w:w="3235" w:type="dxa"/>
            <w:shd w:val="clear" w:color="auto" w:fill="DEEAF6" w:themeFill="accent1" w:themeFillTint="33"/>
          </w:tcPr>
          <w:p w:rsidR="003B478D" w:rsidRPr="006F35A7" w:rsidRDefault="003B478D" w:rsidP="006F35A7">
            <w:pPr>
              <w:spacing w:line="276" w:lineRule="auto"/>
              <w:rPr>
                <w:rFonts w:eastAsia="Calibri" w:cstheme="minorHAnsi"/>
              </w:rPr>
            </w:pPr>
            <w:r w:rsidRPr="006F35A7">
              <w:rPr>
                <w:rFonts w:eastAsia="Calibri" w:cstheme="minorHAnsi"/>
              </w:rPr>
              <w:t>Declare Fabricante de principio activo autorizado en el registro</w:t>
            </w:r>
          </w:p>
        </w:tc>
        <w:tc>
          <w:tcPr>
            <w:tcW w:w="5539" w:type="dxa"/>
            <w:gridSpan w:val="3"/>
          </w:tcPr>
          <w:p w:rsidR="003B478D" w:rsidRPr="006F35A7" w:rsidRDefault="003B478D" w:rsidP="006F35A7">
            <w:pPr>
              <w:spacing w:line="276" w:lineRule="auto"/>
              <w:ind w:left="720"/>
              <w:contextualSpacing/>
              <w:rPr>
                <w:rFonts w:eastAsia="Calibri" w:cstheme="minorHAnsi"/>
              </w:rPr>
            </w:pPr>
          </w:p>
        </w:tc>
      </w:tr>
      <w:tr w:rsidR="00C82FF5" w:rsidRPr="006F35A7" w:rsidTr="00773D18">
        <w:trPr>
          <w:trHeight w:val="875"/>
        </w:trPr>
        <w:tc>
          <w:tcPr>
            <w:tcW w:w="3235" w:type="dxa"/>
            <w:shd w:val="clear" w:color="auto" w:fill="DEEAF6" w:themeFill="accent1" w:themeFillTint="33"/>
          </w:tcPr>
          <w:p w:rsidR="00C82FF5" w:rsidRPr="006F35A7" w:rsidRDefault="00C82FF5" w:rsidP="006F35A7">
            <w:pPr>
              <w:spacing w:line="276" w:lineRule="auto"/>
              <w:rPr>
                <w:rFonts w:eastAsia="Calibri" w:cstheme="minorHAnsi"/>
              </w:rPr>
            </w:pPr>
            <w:r w:rsidRPr="006F35A7">
              <w:rPr>
                <w:rFonts w:eastAsia="Calibri" w:cstheme="minorHAnsi"/>
              </w:rPr>
              <w:t xml:space="preserve">Fabricantes del producto </w:t>
            </w:r>
          </w:p>
          <w:p w:rsidR="00C82FF5" w:rsidRPr="006F35A7" w:rsidRDefault="00C82FF5" w:rsidP="006F35A7">
            <w:pPr>
              <w:spacing w:line="276" w:lineRule="auto"/>
              <w:rPr>
                <w:rFonts w:eastAsia="Calibri" w:cstheme="minorHAnsi"/>
                <w:i/>
              </w:rPr>
            </w:pPr>
            <w:r w:rsidRPr="006F35A7">
              <w:rPr>
                <w:rFonts w:eastAsia="Calibri" w:cstheme="minorHAnsi"/>
                <w:i/>
                <w:color w:val="808080" w:themeColor="background1" w:themeShade="80"/>
              </w:rPr>
              <w:t xml:space="preserve">Repita el cuadro si participa más de un fabricante </w:t>
            </w:r>
          </w:p>
        </w:tc>
        <w:tc>
          <w:tcPr>
            <w:tcW w:w="1857" w:type="dxa"/>
          </w:tcPr>
          <w:p w:rsidR="00C82FF5" w:rsidRPr="006F35A7" w:rsidRDefault="00C82FF5" w:rsidP="006F35A7">
            <w:pPr>
              <w:spacing w:line="276" w:lineRule="auto"/>
              <w:ind w:left="720"/>
              <w:contextualSpacing/>
              <w:rPr>
                <w:rFonts w:eastAsia="Calibri" w:cstheme="minorHAnsi"/>
              </w:rPr>
            </w:pPr>
          </w:p>
        </w:tc>
        <w:tc>
          <w:tcPr>
            <w:tcW w:w="1858" w:type="dxa"/>
            <w:shd w:val="clear" w:color="auto" w:fill="DEEAF6" w:themeFill="accent1" w:themeFillTint="33"/>
          </w:tcPr>
          <w:p w:rsidR="00C82FF5" w:rsidRPr="006F35A7" w:rsidRDefault="00C82FF5" w:rsidP="006F35A7">
            <w:pPr>
              <w:spacing w:line="276" w:lineRule="auto"/>
              <w:contextualSpacing/>
              <w:rPr>
                <w:rFonts w:eastAsia="Calibri" w:cstheme="minorHAnsi"/>
              </w:rPr>
            </w:pPr>
            <w:r w:rsidRPr="006F35A7">
              <w:rPr>
                <w:rFonts w:eastAsia="Calibri" w:cstheme="minorHAnsi"/>
              </w:rPr>
              <w:t xml:space="preserve">Dirección del fabricante </w:t>
            </w:r>
          </w:p>
        </w:tc>
        <w:tc>
          <w:tcPr>
            <w:tcW w:w="1824" w:type="dxa"/>
          </w:tcPr>
          <w:p w:rsidR="00C82FF5" w:rsidRPr="006F35A7" w:rsidRDefault="00C82FF5" w:rsidP="006F35A7">
            <w:pPr>
              <w:spacing w:line="276" w:lineRule="auto"/>
              <w:ind w:left="720"/>
              <w:contextualSpacing/>
              <w:rPr>
                <w:rFonts w:eastAsia="Calibri" w:cstheme="minorHAnsi"/>
              </w:rPr>
            </w:pPr>
          </w:p>
        </w:tc>
      </w:tr>
      <w:tr w:rsidR="003B478D" w:rsidRPr="006F35A7" w:rsidTr="00773D18">
        <w:tc>
          <w:tcPr>
            <w:tcW w:w="3235" w:type="dxa"/>
            <w:shd w:val="clear" w:color="auto" w:fill="DEEAF6" w:themeFill="accent1" w:themeFillTint="33"/>
          </w:tcPr>
          <w:p w:rsidR="003B478D" w:rsidRPr="006F35A7" w:rsidRDefault="0064765F" w:rsidP="006F35A7">
            <w:pPr>
              <w:spacing w:line="276" w:lineRule="auto"/>
              <w:rPr>
                <w:rFonts w:eastAsia="Calibri" w:cstheme="minorHAnsi"/>
              </w:rPr>
            </w:pPr>
            <w:r w:rsidRPr="006F35A7">
              <w:rPr>
                <w:rFonts w:eastAsia="Calibri" w:cstheme="minorHAnsi"/>
              </w:rPr>
              <w:t xml:space="preserve">Describa </w:t>
            </w:r>
            <w:r w:rsidR="003B478D" w:rsidRPr="006F35A7">
              <w:rPr>
                <w:rFonts w:eastAsia="Calibri" w:cstheme="minorHAnsi"/>
              </w:rPr>
              <w:t>La Fórm</w:t>
            </w:r>
            <w:r w:rsidRPr="006F35A7">
              <w:rPr>
                <w:rFonts w:eastAsia="Calibri" w:cstheme="minorHAnsi"/>
              </w:rPr>
              <w:t xml:space="preserve">ula correspondiente a la </w:t>
            </w:r>
            <w:r w:rsidR="003B478D" w:rsidRPr="006F35A7">
              <w:rPr>
                <w:rFonts w:eastAsia="Calibri" w:cstheme="minorHAnsi"/>
              </w:rPr>
              <w:t>del estudio de estabilidad</w:t>
            </w:r>
          </w:p>
          <w:p w:rsidR="003B478D" w:rsidRPr="006F35A7" w:rsidRDefault="003B478D" w:rsidP="006F35A7">
            <w:pPr>
              <w:spacing w:line="276" w:lineRule="auto"/>
              <w:rPr>
                <w:rFonts w:eastAsia="Calibri" w:cstheme="minorHAnsi"/>
                <w:i/>
              </w:rPr>
            </w:pPr>
            <w:r w:rsidRPr="006F35A7">
              <w:rPr>
                <w:rFonts w:eastAsia="Calibri" w:cstheme="minorHAnsi"/>
                <w:i/>
                <w:color w:val="595959" w:themeColor="text1" w:themeTint="A6"/>
              </w:rPr>
              <w:t>Adjuntar planilla de fabricación de uno de los lotes</w:t>
            </w:r>
          </w:p>
        </w:tc>
        <w:tc>
          <w:tcPr>
            <w:tcW w:w="5539" w:type="dxa"/>
            <w:gridSpan w:val="3"/>
          </w:tcPr>
          <w:p w:rsidR="003B478D" w:rsidRPr="006F35A7" w:rsidRDefault="003B478D" w:rsidP="006F35A7">
            <w:pPr>
              <w:spacing w:line="276" w:lineRule="auto"/>
              <w:ind w:left="720"/>
              <w:contextualSpacing/>
              <w:rPr>
                <w:rFonts w:eastAsia="Calibri" w:cstheme="minorHAnsi"/>
              </w:rPr>
            </w:pPr>
          </w:p>
        </w:tc>
      </w:tr>
      <w:tr w:rsidR="003B478D" w:rsidRPr="006F35A7" w:rsidTr="00773D18">
        <w:tc>
          <w:tcPr>
            <w:tcW w:w="3235" w:type="dxa"/>
            <w:shd w:val="clear" w:color="auto" w:fill="DEEAF6" w:themeFill="accent1" w:themeFillTint="33"/>
          </w:tcPr>
          <w:p w:rsidR="003B478D" w:rsidRPr="006F35A7" w:rsidRDefault="003B478D" w:rsidP="006F35A7">
            <w:pPr>
              <w:spacing w:line="276" w:lineRule="auto"/>
              <w:rPr>
                <w:rFonts w:eastAsia="Calibri" w:cstheme="minorHAnsi"/>
              </w:rPr>
            </w:pPr>
            <w:r w:rsidRPr="006F35A7">
              <w:rPr>
                <w:rFonts w:eastAsia="Calibri" w:cstheme="minorHAnsi"/>
              </w:rPr>
              <w:t>Tipo y material de envase primario</w:t>
            </w:r>
          </w:p>
        </w:tc>
        <w:tc>
          <w:tcPr>
            <w:tcW w:w="5539" w:type="dxa"/>
            <w:gridSpan w:val="3"/>
          </w:tcPr>
          <w:p w:rsidR="003B478D" w:rsidRPr="006F35A7" w:rsidRDefault="003B478D" w:rsidP="006F35A7">
            <w:pPr>
              <w:spacing w:line="276" w:lineRule="auto"/>
              <w:ind w:left="720"/>
              <w:contextualSpacing/>
              <w:rPr>
                <w:rFonts w:eastAsia="Calibri" w:cstheme="minorHAnsi"/>
              </w:rPr>
            </w:pPr>
          </w:p>
        </w:tc>
      </w:tr>
      <w:tr w:rsidR="003B478D" w:rsidRPr="006F35A7" w:rsidTr="00773D18">
        <w:tc>
          <w:tcPr>
            <w:tcW w:w="3235" w:type="dxa"/>
            <w:shd w:val="clear" w:color="auto" w:fill="DEEAF6" w:themeFill="accent1" w:themeFillTint="33"/>
          </w:tcPr>
          <w:p w:rsidR="003B478D" w:rsidRPr="006F35A7" w:rsidRDefault="003B478D" w:rsidP="006F35A7">
            <w:pPr>
              <w:spacing w:line="276" w:lineRule="auto"/>
              <w:rPr>
                <w:rFonts w:eastAsia="Calibri" w:cstheme="minorHAnsi"/>
              </w:rPr>
            </w:pPr>
            <w:r w:rsidRPr="006F35A7">
              <w:rPr>
                <w:rFonts w:eastAsia="Calibri" w:cstheme="minorHAnsi"/>
              </w:rPr>
              <w:t xml:space="preserve">Condiciones de almacenamiento </w:t>
            </w:r>
          </w:p>
        </w:tc>
        <w:tc>
          <w:tcPr>
            <w:tcW w:w="5539" w:type="dxa"/>
            <w:gridSpan w:val="3"/>
          </w:tcPr>
          <w:p w:rsidR="003B478D" w:rsidRPr="006F35A7" w:rsidRDefault="00C1730B" w:rsidP="006F35A7">
            <w:pPr>
              <w:spacing w:line="276" w:lineRule="auto"/>
              <w:rPr>
                <w:rFonts w:eastAsia="Calibri" w:cstheme="minorHAnsi"/>
              </w:rPr>
            </w:pPr>
            <w:sdt>
              <w:sdtPr>
                <w:rPr>
                  <w:rFonts w:eastAsia="Calibri" w:cstheme="minorHAnsi"/>
                </w:rPr>
                <w:id w:val="-564876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478D" w:rsidRPr="006F35A7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3B478D" w:rsidRPr="006F35A7">
              <w:rPr>
                <w:rFonts w:eastAsia="Calibri" w:cstheme="minorHAnsi"/>
              </w:rPr>
              <w:t xml:space="preserve"> Condiciones de Estantería (largo plazo): </w:t>
            </w:r>
            <w:sdt>
              <w:sdtPr>
                <w:rPr>
                  <w:rFonts w:eastAsia="Calibri" w:cstheme="minorHAnsi"/>
                </w:rPr>
                <w:id w:val="998927488"/>
                <w:placeholder>
                  <w:docPart w:val="C89B3D449B234779BD1E7A1FDE01B8A8"/>
                </w:placeholder>
                <w:showingPlcHdr/>
              </w:sdtPr>
              <w:sdtEndPr/>
              <w:sdtContent>
                <w:r w:rsidR="003B478D" w:rsidRPr="006F35A7">
                  <w:rPr>
                    <w:rFonts w:eastAsia="Calibri" w:cstheme="minorHAnsi"/>
                    <w:color w:val="808080"/>
                  </w:rPr>
                  <w:t>Haga clic o pulse aquí para escribir texto.</w:t>
                </w:r>
              </w:sdtContent>
            </w:sdt>
          </w:p>
          <w:p w:rsidR="003B478D" w:rsidRPr="006F35A7" w:rsidRDefault="00C1730B" w:rsidP="006F35A7">
            <w:pPr>
              <w:spacing w:line="276" w:lineRule="auto"/>
              <w:rPr>
                <w:rFonts w:eastAsia="Calibri" w:cstheme="minorHAnsi"/>
              </w:rPr>
            </w:pPr>
            <w:sdt>
              <w:sdtPr>
                <w:rPr>
                  <w:rFonts w:eastAsia="Calibri" w:cstheme="minorHAnsi"/>
                </w:rPr>
                <w:id w:val="-688368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478D" w:rsidRPr="006F35A7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3B478D" w:rsidRPr="006F35A7">
              <w:rPr>
                <w:rFonts w:eastAsia="Calibri" w:cstheme="minorHAnsi"/>
              </w:rPr>
              <w:t xml:space="preserve"> Condiciones Intermedias: </w:t>
            </w:r>
            <w:sdt>
              <w:sdtPr>
                <w:rPr>
                  <w:rFonts w:eastAsia="Calibri" w:cstheme="minorHAnsi"/>
                </w:rPr>
                <w:id w:val="-1993410726"/>
                <w:placeholder>
                  <w:docPart w:val="319F08B3F1E34F4BAC9EB0BDA73C2F8D"/>
                </w:placeholder>
                <w:showingPlcHdr/>
              </w:sdtPr>
              <w:sdtEndPr/>
              <w:sdtContent>
                <w:r w:rsidR="003B478D" w:rsidRPr="006F35A7">
                  <w:rPr>
                    <w:rFonts w:eastAsia="Calibri" w:cstheme="minorHAnsi"/>
                    <w:color w:val="808080"/>
                  </w:rPr>
                  <w:t>Haga clic o pulse aquí para escribir texto.</w:t>
                </w:r>
              </w:sdtContent>
            </w:sdt>
          </w:p>
          <w:p w:rsidR="003B478D" w:rsidRPr="006F35A7" w:rsidRDefault="00C1730B" w:rsidP="006F35A7">
            <w:pPr>
              <w:spacing w:line="276" w:lineRule="auto"/>
              <w:rPr>
                <w:rFonts w:eastAsia="Calibri" w:cstheme="minorHAnsi"/>
              </w:rPr>
            </w:pPr>
            <w:sdt>
              <w:sdtPr>
                <w:rPr>
                  <w:rFonts w:eastAsia="Calibri" w:cstheme="minorHAnsi"/>
                </w:rPr>
                <w:id w:val="986206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478D" w:rsidRPr="006F35A7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3B478D" w:rsidRPr="006F35A7">
              <w:rPr>
                <w:rFonts w:eastAsia="Calibri" w:cstheme="minorHAnsi"/>
              </w:rPr>
              <w:t xml:space="preserve"> Condiciones Aceleradas: </w:t>
            </w:r>
            <w:sdt>
              <w:sdtPr>
                <w:rPr>
                  <w:rFonts w:eastAsia="Calibri" w:cstheme="minorHAnsi"/>
                </w:rPr>
                <w:id w:val="479735242"/>
                <w:placeholder>
                  <w:docPart w:val="7B852F7DE0C74EBC9B5BA84825129465"/>
                </w:placeholder>
                <w:showingPlcHdr/>
              </w:sdtPr>
              <w:sdtEndPr/>
              <w:sdtContent>
                <w:r w:rsidR="003B478D" w:rsidRPr="006F35A7">
                  <w:rPr>
                    <w:rFonts w:eastAsia="Calibri" w:cstheme="minorHAnsi"/>
                    <w:color w:val="808080"/>
                  </w:rPr>
                  <w:t>Haga clic o pulse aquí para escribir texto.</w:t>
                </w:r>
              </w:sdtContent>
            </w:sdt>
          </w:p>
        </w:tc>
      </w:tr>
      <w:tr w:rsidR="003B478D" w:rsidRPr="006F35A7" w:rsidTr="00773D18">
        <w:tc>
          <w:tcPr>
            <w:tcW w:w="3235" w:type="dxa"/>
            <w:shd w:val="clear" w:color="auto" w:fill="DEEAF6" w:themeFill="accent1" w:themeFillTint="33"/>
          </w:tcPr>
          <w:p w:rsidR="003B478D" w:rsidRPr="006F35A7" w:rsidRDefault="003B478D" w:rsidP="006F35A7">
            <w:pPr>
              <w:spacing w:line="276" w:lineRule="auto"/>
              <w:rPr>
                <w:rFonts w:eastAsia="Calibri" w:cstheme="minorHAnsi"/>
              </w:rPr>
            </w:pPr>
            <w:r w:rsidRPr="006F35A7">
              <w:rPr>
                <w:rFonts w:eastAsia="Calibri" w:cstheme="minorHAnsi"/>
              </w:rPr>
              <w:t xml:space="preserve">Indique frecuencia y resultados de acuerdo a la guía de </w:t>
            </w:r>
            <w:r w:rsidR="00DB041E" w:rsidRPr="006F35A7">
              <w:rPr>
                <w:rFonts w:eastAsia="Calibri" w:cstheme="minorHAnsi"/>
              </w:rPr>
              <w:t xml:space="preserve">estudios de </w:t>
            </w:r>
            <w:r w:rsidRPr="006F35A7">
              <w:rPr>
                <w:rFonts w:eastAsia="Calibri" w:cstheme="minorHAnsi"/>
              </w:rPr>
              <w:t>estabilidad vigente.</w:t>
            </w:r>
          </w:p>
        </w:tc>
        <w:tc>
          <w:tcPr>
            <w:tcW w:w="5539" w:type="dxa"/>
            <w:gridSpan w:val="3"/>
          </w:tcPr>
          <w:p w:rsidR="003B478D" w:rsidRPr="006F35A7" w:rsidRDefault="003B478D" w:rsidP="006F35A7">
            <w:pPr>
              <w:spacing w:line="276" w:lineRule="auto"/>
              <w:rPr>
                <w:rFonts w:eastAsia="Calibri" w:cstheme="minorHAnsi"/>
              </w:rPr>
            </w:pPr>
          </w:p>
        </w:tc>
      </w:tr>
      <w:tr w:rsidR="003B478D" w:rsidRPr="006F35A7" w:rsidTr="006F35A7">
        <w:trPr>
          <w:trHeight w:val="595"/>
        </w:trPr>
        <w:tc>
          <w:tcPr>
            <w:tcW w:w="3235" w:type="dxa"/>
            <w:shd w:val="clear" w:color="auto" w:fill="DEEAF6" w:themeFill="accent1" w:themeFillTint="33"/>
          </w:tcPr>
          <w:p w:rsidR="003B478D" w:rsidRPr="006F35A7" w:rsidRDefault="003B478D" w:rsidP="006F35A7">
            <w:pPr>
              <w:spacing w:line="276" w:lineRule="auto"/>
              <w:rPr>
                <w:rFonts w:eastAsia="Calibri" w:cstheme="minorHAnsi"/>
              </w:rPr>
            </w:pPr>
            <w:r w:rsidRPr="006F35A7">
              <w:rPr>
                <w:rFonts w:eastAsia="Calibri" w:cstheme="minorHAnsi"/>
              </w:rPr>
              <w:lastRenderedPageBreak/>
              <w:t>Indique periodo de eficacia solicitado</w:t>
            </w:r>
          </w:p>
        </w:tc>
        <w:tc>
          <w:tcPr>
            <w:tcW w:w="5539" w:type="dxa"/>
            <w:gridSpan w:val="3"/>
          </w:tcPr>
          <w:p w:rsidR="003B478D" w:rsidRPr="006F35A7" w:rsidRDefault="003B478D" w:rsidP="006F35A7">
            <w:pPr>
              <w:spacing w:line="276" w:lineRule="auto"/>
              <w:rPr>
                <w:rFonts w:eastAsia="Calibri" w:cstheme="minorHAnsi"/>
                <w:strike/>
              </w:rPr>
            </w:pPr>
          </w:p>
        </w:tc>
      </w:tr>
    </w:tbl>
    <w:p w:rsidR="003B478D" w:rsidRPr="006F35A7" w:rsidRDefault="003B478D" w:rsidP="006F35A7">
      <w:pPr>
        <w:pStyle w:val="Prrafodelista"/>
        <w:spacing w:after="0" w:line="276" w:lineRule="auto"/>
        <w:ind w:left="908"/>
        <w:rPr>
          <w:rFonts w:eastAsia="Calibri" w:cstheme="minorHAnsi"/>
          <w:b/>
        </w:rPr>
      </w:pPr>
    </w:p>
    <w:p w:rsidR="00B95251" w:rsidRPr="006F35A7" w:rsidRDefault="003B478D" w:rsidP="006F35A7">
      <w:pPr>
        <w:pStyle w:val="Prrafodelista"/>
        <w:numPr>
          <w:ilvl w:val="1"/>
          <w:numId w:val="2"/>
        </w:numPr>
        <w:spacing w:after="0" w:line="276" w:lineRule="auto"/>
        <w:rPr>
          <w:rFonts w:eastAsia="Calibri" w:cstheme="minorHAnsi"/>
          <w:b/>
        </w:rPr>
      </w:pPr>
      <w:r w:rsidRPr="006F35A7">
        <w:rPr>
          <w:rFonts w:cstheme="minorHAnsi"/>
          <w:color w:val="000000"/>
        </w:rPr>
        <w:t xml:space="preserve"> </w:t>
      </w:r>
      <w:r w:rsidR="00E77868" w:rsidRPr="006F35A7">
        <w:rPr>
          <w:rFonts w:cstheme="minorHAnsi"/>
          <w:color w:val="000000"/>
        </w:rPr>
        <w:t xml:space="preserve">Enumeración de las discrepancias encontradas entre la UO y la UR, y </w:t>
      </w:r>
      <w:r w:rsidRPr="006F35A7">
        <w:rPr>
          <w:rFonts w:cstheme="minorHAnsi"/>
          <w:color w:val="000000"/>
        </w:rPr>
        <w:t xml:space="preserve">las acciones apropiadas tomadas </w:t>
      </w:r>
      <w:r w:rsidR="00E77868" w:rsidRPr="006F35A7">
        <w:rPr>
          <w:rFonts w:cstheme="minorHAnsi"/>
          <w:color w:val="000000"/>
        </w:rPr>
        <w:t>para resolverlas:</w:t>
      </w:r>
    </w:p>
    <w:p w:rsidR="00503094" w:rsidRPr="006F35A7" w:rsidRDefault="00503094" w:rsidP="006F35A7">
      <w:pPr>
        <w:pStyle w:val="Prrafodelista"/>
        <w:spacing w:after="0" w:line="276" w:lineRule="auto"/>
        <w:ind w:left="908"/>
        <w:rPr>
          <w:rFonts w:eastAsia="Calibri" w:cstheme="minorHAnsi"/>
          <w:b/>
        </w:rPr>
      </w:pPr>
    </w:p>
    <w:tbl>
      <w:tblPr>
        <w:tblStyle w:val="Tablaconcuadrcula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ook w:val="04A0" w:firstRow="1" w:lastRow="0" w:firstColumn="1" w:lastColumn="0" w:noHBand="0" w:noVBand="1"/>
      </w:tblPr>
      <w:tblGrid>
        <w:gridCol w:w="8808"/>
      </w:tblGrid>
      <w:tr w:rsidR="00773D18" w:rsidRPr="006F35A7" w:rsidTr="00773D18">
        <w:trPr>
          <w:trHeight w:val="846"/>
        </w:trPr>
        <w:tc>
          <w:tcPr>
            <w:tcW w:w="8808" w:type="dxa"/>
            <w:tcBorders>
              <w:top w:val="single" w:sz="12" w:space="0" w:color="000000"/>
              <w:bottom w:val="single" w:sz="12" w:space="0" w:color="auto"/>
            </w:tcBorders>
          </w:tcPr>
          <w:p w:rsidR="00773D18" w:rsidRPr="006F35A7" w:rsidRDefault="00773D18" w:rsidP="006F35A7">
            <w:pPr>
              <w:pStyle w:val="NormalWeb"/>
              <w:spacing w:before="0" w:beforeAutospacing="0" w:after="0" w:afterAutospacing="0"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:rsidR="00503094" w:rsidRPr="006F35A7" w:rsidRDefault="00503094" w:rsidP="006F35A7">
      <w:pPr>
        <w:spacing w:after="0" w:line="276" w:lineRule="auto"/>
        <w:rPr>
          <w:rFonts w:eastAsia="Calibri" w:cstheme="minorHAnsi"/>
          <w:b/>
        </w:rPr>
      </w:pPr>
    </w:p>
    <w:p w:rsidR="0088362B" w:rsidRPr="006F35A7" w:rsidRDefault="00E77868" w:rsidP="006F35A7">
      <w:pPr>
        <w:pStyle w:val="Prrafodelista"/>
        <w:numPr>
          <w:ilvl w:val="1"/>
          <w:numId w:val="2"/>
        </w:numPr>
        <w:spacing w:after="0" w:line="276" w:lineRule="auto"/>
        <w:rPr>
          <w:rFonts w:eastAsia="Calibri" w:cstheme="minorHAnsi"/>
          <w:b/>
          <w:color w:val="FF0000"/>
        </w:rPr>
      </w:pPr>
      <w:r w:rsidRPr="006F35A7">
        <w:rPr>
          <w:rFonts w:cstheme="minorHAnsi"/>
          <w:color w:val="000000"/>
        </w:rPr>
        <w:t>Validación del proceso en la UR</w:t>
      </w:r>
      <w:r w:rsidRPr="006F35A7">
        <w:rPr>
          <w:rFonts w:cstheme="minorHAnsi"/>
        </w:rPr>
        <w:t>.</w:t>
      </w:r>
      <w:r w:rsidR="000C5232" w:rsidRPr="006F35A7">
        <w:rPr>
          <w:rFonts w:cstheme="minorHAnsi"/>
        </w:rPr>
        <w:t xml:space="preserve"> Debe adjuntar el protocolo e informe de la validación.</w:t>
      </w:r>
    </w:p>
    <w:p w:rsidR="00503094" w:rsidRPr="006F35A7" w:rsidRDefault="00503094" w:rsidP="006F35A7">
      <w:pPr>
        <w:pStyle w:val="Prrafodelista"/>
        <w:spacing w:after="0" w:line="276" w:lineRule="auto"/>
        <w:ind w:left="908"/>
        <w:rPr>
          <w:rFonts w:eastAsia="Calibri" w:cstheme="minorHAnsi"/>
          <w:b/>
        </w:rPr>
      </w:pPr>
    </w:p>
    <w:tbl>
      <w:tblPr>
        <w:tblStyle w:val="Tablaconcuadrcula"/>
        <w:tblW w:w="877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614"/>
        <w:gridCol w:w="486"/>
        <w:gridCol w:w="1680"/>
        <w:gridCol w:w="259"/>
        <w:gridCol w:w="826"/>
        <w:gridCol w:w="1081"/>
        <w:gridCol w:w="129"/>
        <w:gridCol w:w="1699"/>
      </w:tblGrid>
      <w:tr w:rsidR="003A280F" w:rsidRPr="006F35A7" w:rsidTr="00773D18">
        <w:trPr>
          <w:trHeight w:val="300"/>
        </w:trPr>
        <w:tc>
          <w:tcPr>
            <w:tcW w:w="8774" w:type="dxa"/>
            <w:gridSpan w:val="8"/>
            <w:tcBorders>
              <w:top w:val="single" w:sz="12" w:space="0" w:color="auto"/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:rsidR="003A280F" w:rsidRPr="006F35A7" w:rsidRDefault="003A280F" w:rsidP="006F35A7">
            <w:pPr>
              <w:spacing w:line="276" w:lineRule="auto"/>
              <w:jc w:val="center"/>
              <w:rPr>
                <w:rFonts w:cstheme="minorHAnsi"/>
                <w:b/>
                <w:lang w:val="es-ES"/>
              </w:rPr>
            </w:pPr>
            <w:r w:rsidRPr="006F35A7">
              <w:rPr>
                <w:rFonts w:cstheme="minorHAnsi"/>
                <w:b/>
                <w:lang w:val="es-ES"/>
              </w:rPr>
              <w:t xml:space="preserve">INFORMACIÓN GENERAL </w:t>
            </w:r>
          </w:p>
          <w:p w:rsidR="003A280F" w:rsidRPr="006F35A7" w:rsidRDefault="003A280F" w:rsidP="006F35A7">
            <w:pPr>
              <w:spacing w:line="276" w:lineRule="auto"/>
              <w:jc w:val="center"/>
              <w:rPr>
                <w:rFonts w:cstheme="minorHAnsi"/>
                <w:lang w:val="es-ES"/>
              </w:rPr>
            </w:pPr>
            <w:r w:rsidRPr="006F35A7">
              <w:rPr>
                <w:rFonts w:cstheme="minorHAnsi"/>
                <w:lang w:val="es-ES"/>
              </w:rPr>
              <w:t>Validación d</w:t>
            </w:r>
            <w:r w:rsidR="00287B08" w:rsidRPr="006F35A7">
              <w:rPr>
                <w:rFonts w:cstheme="minorHAnsi"/>
                <w:lang w:val="es-ES"/>
              </w:rPr>
              <w:t>el proceso productivo</w:t>
            </w:r>
          </w:p>
        </w:tc>
      </w:tr>
      <w:tr w:rsidR="003A280F" w:rsidRPr="006F35A7" w:rsidTr="00773D18">
        <w:trPr>
          <w:trHeight w:val="300"/>
        </w:trPr>
        <w:tc>
          <w:tcPr>
            <w:tcW w:w="2614" w:type="dxa"/>
            <w:vMerge w:val="restart"/>
            <w:tcBorders>
              <w:top w:val="single" w:sz="12" w:space="0" w:color="auto"/>
            </w:tcBorders>
            <w:shd w:val="clear" w:color="auto" w:fill="DEEAF6" w:themeFill="accent1" w:themeFillTint="33"/>
            <w:vAlign w:val="center"/>
          </w:tcPr>
          <w:p w:rsidR="003A280F" w:rsidRPr="006F35A7" w:rsidRDefault="003A280F" w:rsidP="006F35A7">
            <w:pPr>
              <w:spacing w:line="276" w:lineRule="auto"/>
              <w:rPr>
                <w:rFonts w:cstheme="minorHAnsi"/>
                <w:lang w:val="es-ES"/>
              </w:rPr>
            </w:pPr>
            <w:r w:rsidRPr="006F35A7">
              <w:rPr>
                <w:rFonts w:cstheme="minorHAnsi"/>
                <w:lang w:val="es-ES"/>
              </w:rPr>
              <w:t>Tamaño de lote validado</w:t>
            </w:r>
          </w:p>
        </w:tc>
        <w:tc>
          <w:tcPr>
            <w:tcW w:w="3251" w:type="dxa"/>
            <w:gridSpan w:val="4"/>
            <w:tcBorders>
              <w:top w:val="single" w:sz="12" w:space="0" w:color="auto"/>
            </w:tcBorders>
            <w:shd w:val="clear" w:color="auto" w:fill="DEEAF6" w:themeFill="accent1" w:themeFillTint="33"/>
            <w:vAlign w:val="center"/>
          </w:tcPr>
          <w:p w:rsidR="003A280F" w:rsidRPr="006F35A7" w:rsidRDefault="003A280F" w:rsidP="006F35A7">
            <w:pPr>
              <w:spacing w:line="276" w:lineRule="auto"/>
              <w:jc w:val="center"/>
              <w:rPr>
                <w:rFonts w:cstheme="minorHAnsi"/>
                <w:lang w:val="es-ES"/>
              </w:rPr>
            </w:pPr>
            <w:r w:rsidRPr="006F35A7">
              <w:rPr>
                <w:rFonts w:cstheme="minorHAnsi"/>
                <w:lang w:val="es-ES"/>
              </w:rPr>
              <w:t>Cantidad (kg / L)</w:t>
            </w:r>
          </w:p>
        </w:tc>
        <w:tc>
          <w:tcPr>
            <w:tcW w:w="2909" w:type="dxa"/>
            <w:gridSpan w:val="3"/>
            <w:tcBorders>
              <w:top w:val="single" w:sz="12" w:space="0" w:color="auto"/>
            </w:tcBorders>
            <w:shd w:val="clear" w:color="auto" w:fill="DEEAF6" w:themeFill="accent1" w:themeFillTint="33"/>
            <w:vAlign w:val="center"/>
          </w:tcPr>
          <w:p w:rsidR="003A280F" w:rsidRPr="006F35A7" w:rsidRDefault="003A280F" w:rsidP="006F35A7">
            <w:pPr>
              <w:spacing w:line="276" w:lineRule="auto"/>
              <w:jc w:val="center"/>
              <w:rPr>
                <w:rFonts w:cstheme="minorHAnsi"/>
                <w:lang w:val="es-ES"/>
              </w:rPr>
            </w:pPr>
            <w:r w:rsidRPr="006F35A7">
              <w:rPr>
                <w:rFonts w:cstheme="minorHAnsi"/>
                <w:lang w:val="es-ES"/>
              </w:rPr>
              <w:t>Cantidad (unidades de fabricación)</w:t>
            </w:r>
          </w:p>
        </w:tc>
      </w:tr>
      <w:tr w:rsidR="003A280F" w:rsidRPr="006F35A7" w:rsidTr="00773D18">
        <w:trPr>
          <w:trHeight w:val="300"/>
        </w:trPr>
        <w:tc>
          <w:tcPr>
            <w:tcW w:w="2614" w:type="dxa"/>
            <w:vMerge/>
            <w:vAlign w:val="center"/>
          </w:tcPr>
          <w:p w:rsidR="003A280F" w:rsidRPr="006F35A7" w:rsidRDefault="003A280F" w:rsidP="006F35A7">
            <w:pPr>
              <w:spacing w:line="276" w:lineRule="auto"/>
              <w:rPr>
                <w:rFonts w:cstheme="minorHAnsi"/>
                <w:lang w:val="es-ES"/>
              </w:rPr>
            </w:pPr>
          </w:p>
        </w:tc>
        <w:tc>
          <w:tcPr>
            <w:tcW w:w="3251" w:type="dxa"/>
            <w:gridSpan w:val="4"/>
            <w:vAlign w:val="center"/>
          </w:tcPr>
          <w:p w:rsidR="003A280F" w:rsidRPr="006F35A7" w:rsidRDefault="003A280F" w:rsidP="006F35A7">
            <w:pPr>
              <w:spacing w:line="276" w:lineRule="auto"/>
              <w:jc w:val="center"/>
              <w:rPr>
                <w:rFonts w:cstheme="minorHAnsi"/>
                <w:lang w:val="es-ES"/>
              </w:rPr>
            </w:pPr>
          </w:p>
        </w:tc>
        <w:tc>
          <w:tcPr>
            <w:tcW w:w="2909" w:type="dxa"/>
            <w:gridSpan w:val="3"/>
            <w:vAlign w:val="center"/>
          </w:tcPr>
          <w:p w:rsidR="003A280F" w:rsidRPr="006F35A7" w:rsidRDefault="003A280F" w:rsidP="006F35A7">
            <w:pPr>
              <w:spacing w:line="276" w:lineRule="auto"/>
              <w:jc w:val="center"/>
              <w:rPr>
                <w:rFonts w:cstheme="minorHAnsi"/>
                <w:lang w:val="es-ES"/>
              </w:rPr>
            </w:pPr>
          </w:p>
        </w:tc>
      </w:tr>
      <w:tr w:rsidR="003A280F" w:rsidRPr="006F35A7" w:rsidTr="00773D18">
        <w:trPr>
          <w:trHeight w:val="300"/>
        </w:trPr>
        <w:tc>
          <w:tcPr>
            <w:tcW w:w="2614" w:type="dxa"/>
            <w:vMerge w:val="restart"/>
            <w:shd w:val="clear" w:color="auto" w:fill="DEEAF6" w:themeFill="accent1" w:themeFillTint="33"/>
            <w:vAlign w:val="center"/>
          </w:tcPr>
          <w:p w:rsidR="003A280F" w:rsidRPr="006F35A7" w:rsidRDefault="003A280F" w:rsidP="006F35A7">
            <w:pPr>
              <w:spacing w:line="276" w:lineRule="auto"/>
              <w:rPr>
                <w:rFonts w:cstheme="minorHAnsi"/>
                <w:lang w:val="es-ES"/>
              </w:rPr>
            </w:pPr>
            <w:r w:rsidRPr="006F35A7">
              <w:rPr>
                <w:rFonts w:cstheme="minorHAnsi"/>
                <w:lang w:val="es-ES"/>
              </w:rPr>
              <w:t>Tipo de validación</w:t>
            </w:r>
          </w:p>
          <w:p w:rsidR="003A280F" w:rsidRPr="006F35A7" w:rsidRDefault="003A280F" w:rsidP="006F35A7">
            <w:pPr>
              <w:spacing w:line="276" w:lineRule="auto"/>
              <w:rPr>
                <w:rFonts w:cstheme="minorHAnsi"/>
                <w:lang w:val="es-ES"/>
              </w:rPr>
            </w:pPr>
            <w:r w:rsidRPr="006F35A7">
              <w:rPr>
                <w:rFonts w:cstheme="minorHAnsi"/>
                <w:lang w:val="es-ES"/>
              </w:rPr>
              <w:t>(marcar con x)</w:t>
            </w:r>
          </w:p>
        </w:tc>
        <w:tc>
          <w:tcPr>
            <w:tcW w:w="2166" w:type="dxa"/>
            <w:gridSpan w:val="2"/>
            <w:shd w:val="clear" w:color="auto" w:fill="DEEAF6" w:themeFill="accent1" w:themeFillTint="33"/>
            <w:vAlign w:val="center"/>
          </w:tcPr>
          <w:p w:rsidR="003A280F" w:rsidRPr="006F35A7" w:rsidRDefault="003A280F" w:rsidP="006F35A7">
            <w:pPr>
              <w:spacing w:line="276" w:lineRule="auto"/>
              <w:jc w:val="center"/>
              <w:rPr>
                <w:rFonts w:cstheme="minorHAnsi"/>
                <w:lang w:val="es-ES"/>
              </w:rPr>
            </w:pPr>
            <w:r w:rsidRPr="006F35A7">
              <w:rPr>
                <w:rFonts w:cstheme="minorHAnsi"/>
                <w:lang w:val="es-ES"/>
              </w:rPr>
              <w:t>Concurrente</w:t>
            </w:r>
          </w:p>
        </w:tc>
        <w:tc>
          <w:tcPr>
            <w:tcW w:w="2166" w:type="dxa"/>
            <w:gridSpan w:val="3"/>
            <w:shd w:val="clear" w:color="auto" w:fill="DEEAF6" w:themeFill="accent1" w:themeFillTint="33"/>
            <w:vAlign w:val="center"/>
          </w:tcPr>
          <w:p w:rsidR="003A280F" w:rsidRPr="006F35A7" w:rsidRDefault="003A280F" w:rsidP="006F35A7">
            <w:pPr>
              <w:spacing w:line="276" w:lineRule="auto"/>
              <w:jc w:val="center"/>
              <w:rPr>
                <w:rFonts w:cstheme="minorHAnsi"/>
                <w:lang w:val="es-ES"/>
              </w:rPr>
            </w:pPr>
            <w:r w:rsidRPr="006F35A7">
              <w:rPr>
                <w:rFonts w:cstheme="minorHAnsi"/>
                <w:lang w:val="es-ES"/>
              </w:rPr>
              <w:t>Prospectiva</w:t>
            </w:r>
          </w:p>
        </w:tc>
        <w:tc>
          <w:tcPr>
            <w:tcW w:w="1828" w:type="dxa"/>
            <w:gridSpan w:val="2"/>
            <w:shd w:val="clear" w:color="auto" w:fill="DEEAF6" w:themeFill="accent1" w:themeFillTint="33"/>
            <w:vAlign w:val="center"/>
          </w:tcPr>
          <w:p w:rsidR="003A280F" w:rsidRPr="006F35A7" w:rsidRDefault="003A280F" w:rsidP="006F35A7">
            <w:pPr>
              <w:spacing w:line="276" w:lineRule="auto"/>
              <w:jc w:val="center"/>
              <w:rPr>
                <w:rFonts w:cstheme="minorHAnsi"/>
                <w:lang w:val="es-ES"/>
              </w:rPr>
            </w:pPr>
            <w:r w:rsidRPr="006F35A7">
              <w:rPr>
                <w:rFonts w:cstheme="minorHAnsi"/>
                <w:lang w:val="es-ES"/>
              </w:rPr>
              <w:t>Retrospectiva</w:t>
            </w:r>
          </w:p>
        </w:tc>
      </w:tr>
      <w:tr w:rsidR="003A280F" w:rsidRPr="006F35A7" w:rsidTr="00773D18">
        <w:trPr>
          <w:trHeight w:val="300"/>
        </w:trPr>
        <w:tc>
          <w:tcPr>
            <w:tcW w:w="2614" w:type="dxa"/>
            <w:vMerge/>
            <w:vAlign w:val="center"/>
          </w:tcPr>
          <w:p w:rsidR="003A280F" w:rsidRPr="006F35A7" w:rsidRDefault="003A280F" w:rsidP="006F35A7">
            <w:pPr>
              <w:spacing w:line="276" w:lineRule="auto"/>
              <w:rPr>
                <w:rFonts w:cstheme="minorHAnsi"/>
                <w:lang w:val="es-ES"/>
              </w:rPr>
            </w:pPr>
          </w:p>
        </w:tc>
        <w:tc>
          <w:tcPr>
            <w:tcW w:w="2166" w:type="dxa"/>
            <w:gridSpan w:val="2"/>
            <w:shd w:val="clear" w:color="auto" w:fill="auto"/>
            <w:vAlign w:val="center"/>
          </w:tcPr>
          <w:p w:rsidR="003A280F" w:rsidRPr="006F35A7" w:rsidRDefault="003A280F" w:rsidP="006F35A7">
            <w:pPr>
              <w:spacing w:line="276" w:lineRule="auto"/>
              <w:jc w:val="center"/>
              <w:rPr>
                <w:rFonts w:cstheme="minorHAnsi"/>
                <w:lang w:val="es-ES"/>
              </w:rPr>
            </w:pPr>
          </w:p>
        </w:tc>
        <w:tc>
          <w:tcPr>
            <w:tcW w:w="2166" w:type="dxa"/>
            <w:gridSpan w:val="3"/>
            <w:shd w:val="clear" w:color="auto" w:fill="auto"/>
            <w:vAlign w:val="center"/>
          </w:tcPr>
          <w:p w:rsidR="003A280F" w:rsidRPr="006F35A7" w:rsidRDefault="003A280F" w:rsidP="006F35A7">
            <w:pPr>
              <w:spacing w:line="276" w:lineRule="auto"/>
              <w:jc w:val="center"/>
              <w:rPr>
                <w:rFonts w:cstheme="minorHAnsi"/>
                <w:lang w:val="es-ES"/>
              </w:rPr>
            </w:pPr>
          </w:p>
        </w:tc>
        <w:tc>
          <w:tcPr>
            <w:tcW w:w="1828" w:type="dxa"/>
            <w:gridSpan w:val="2"/>
            <w:shd w:val="clear" w:color="auto" w:fill="auto"/>
            <w:vAlign w:val="center"/>
          </w:tcPr>
          <w:p w:rsidR="003A280F" w:rsidRPr="006F35A7" w:rsidRDefault="003A280F" w:rsidP="006F35A7">
            <w:pPr>
              <w:spacing w:line="276" w:lineRule="auto"/>
              <w:jc w:val="center"/>
              <w:rPr>
                <w:rFonts w:cstheme="minorHAnsi"/>
                <w:lang w:val="es-ES"/>
              </w:rPr>
            </w:pPr>
          </w:p>
        </w:tc>
      </w:tr>
      <w:tr w:rsidR="003A280F" w:rsidRPr="006F35A7" w:rsidTr="00773D18">
        <w:trPr>
          <w:trHeight w:val="300"/>
        </w:trPr>
        <w:tc>
          <w:tcPr>
            <w:tcW w:w="2614" w:type="dxa"/>
            <w:vMerge w:val="restart"/>
            <w:shd w:val="clear" w:color="auto" w:fill="DEEAF6" w:themeFill="accent1" w:themeFillTint="33"/>
            <w:vAlign w:val="center"/>
          </w:tcPr>
          <w:p w:rsidR="003A280F" w:rsidRPr="006F35A7" w:rsidRDefault="003A280F" w:rsidP="006F35A7">
            <w:pPr>
              <w:spacing w:line="276" w:lineRule="auto"/>
              <w:rPr>
                <w:rFonts w:cstheme="minorHAnsi"/>
                <w:lang w:val="es-ES"/>
              </w:rPr>
            </w:pPr>
            <w:r w:rsidRPr="006F35A7">
              <w:rPr>
                <w:rFonts w:cstheme="minorHAnsi"/>
                <w:lang w:val="es-ES"/>
              </w:rPr>
              <w:t>Información de lotes utilizados en validación de proceso del granel</w:t>
            </w:r>
          </w:p>
        </w:tc>
        <w:tc>
          <w:tcPr>
            <w:tcW w:w="486" w:type="dxa"/>
            <w:shd w:val="clear" w:color="auto" w:fill="DEEAF6" w:themeFill="accent1" w:themeFillTint="33"/>
            <w:vAlign w:val="center"/>
          </w:tcPr>
          <w:p w:rsidR="003A280F" w:rsidRPr="006F35A7" w:rsidRDefault="003A280F" w:rsidP="006F35A7">
            <w:pPr>
              <w:spacing w:line="276" w:lineRule="auto"/>
              <w:jc w:val="center"/>
              <w:rPr>
                <w:rFonts w:cstheme="minorHAnsi"/>
                <w:lang w:val="es-ES"/>
              </w:rPr>
            </w:pPr>
            <w:r w:rsidRPr="006F35A7">
              <w:rPr>
                <w:rFonts w:cstheme="minorHAnsi"/>
                <w:lang w:val="es-ES"/>
              </w:rPr>
              <w:t>N°</w:t>
            </w:r>
          </w:p>
        </w:tc>
        <w:tc>
          <w:tcPr>
            <w:tcW w:w="1939" w:type="dxa"/>
            <w:gridSpan w:val="2"/>
            <w:shd w:val="clear" w:color="auto" w:fill="DEEAF6" w:themeFill="accent1" w:themeFillTint="33"/>
            <w:vAlign w:val="center"/>
          </w:tcPr>
          <w:p w:rsidR="003A280F" w:rsidRPr="006F35A7" w:rsidRDefault="003A280F" w:rsidP="006F35A7">
            <w:pPr>
              <w:spacing w:line="276" w:lineRule="auto"/>
              <w:jc w:val="center"/>
              <w:rPr>
                <w:rFonts w:cstheme="minorHAnsi"/>
                <w:lang w:val="es-ES"/>
              </w:rPr>
            </w:pPr>
            <w:r w:rsidRPr="006F35A7">
              <w:rPr>
                <w:rFonts w:cstheme="minorHAnsi"/>
                <w:lang w:val="es-ES"/>
              </w:rPr>
              <w:t>Código Lote</w:t>
            </w:r>
          </w:p>
        </w:tc>
        <w:tc>
          <w:tcPr>
            <w:tcW w:w="2036" w:type="dxa"/>
            <w:gridSpan w:val="3"/>
            <w:shd w:val="clear" w:color="auto" w:fill="DEEAF6" w:themeFill="accent1" w:themeFillTint="33"/>
            <w:vAlign w:val="center"/>
          </w:tcPr>
          <w:p w:rsidR="003A280F" w:rsidRPr="006F35A7" w:rsidRDefault="003A280F" w:rsidP="006F35A7">
            <w:pPr>
              <w:spacing w:line="276" w:lineRule="auto"/>
              <w:jc w:val="center"/>
              <w:rPr>
                <w:rFonts w:cstheme="minorHAnsi"/>
                <w:lang w:val="es-ES"/>
              </w:rPr>
            </w:pPr>
            <w:r w:rsidRPr="006F35A7">
              <w:rPr>
                <w:rFonts w:cstheme="minorHAnsi"/>
                <w:lang w:val="es-ES"/>
              </w:rPr>
              <w:t>Fecha inicio fabricación</w:t>
            </w:r>
          </w:p>
        </w:tc>
        <w:tc>
          <w:tcPr>
            <w:tcW w:w="1699" w:type="dxa"/>
            <w:shd w:val="clear" w:color="auto" w:fill="DEEAF6" w:themeFill="accent1" w:themeFillTint="33"/>
            <w:vAlign w:val="center"/>
          </w:tcPr>
          <w:p w:rsidR="003A280F" w:rsidRPr="006F35A7" w:rsidRDefault="003A280F" w:rsidP="006F35A7">
            <w:pPr>
              <w:spacing w:line="276" w:lineRule="auto"/>
              <w:jc w:val="center"/>
              <w:rPr>
                <w:rFonts w:cstheme="minorHAnsi"/>
                <w:lang w:val="es-ES"/>
              </w:rPr>
            </w:pPr>
            <w:r w:rsidRPr="006F35A7">
              <w:rPr>
                <w:rFonts w:cstheme="minorHAnsi"/>
                <w:lang w:val="es-ES"/>
              </w:rPr>
              <w:t>N° Certificado análisis PT*</w:t>
            </w:r>
          </w:p>
        </w:tc>
      </w:tr>
      <w:tr w:rsidR="003A280F" w:rsidRPr="006F35A7" w:rsidTr="00773D18">
        <w:trPr>
          <w:trHeight w:val="300"/>
        </w:trPr>
        <w:tc>
          <w:tcPr>
            <w:tcW w:w="2614" w:type="dxa"/>
            <w:vMerge/>
            <w:vAlign w:val="center"/>
          </w:tcPr>
          <w:p w:rsidR="003A280F" w:rsidRPr="006F35A7" w:rsidRDefault="003A280F" w:rsidP="006F35A7">
            <w:pPr>
              <w:spacing w:line="276" w:lineRule="auto"/>
              <w:rPr>
                <w:rFonts w:cstheme="minorHAnsi"/>
                <w:lang w:val="es-ES"/>
              </w:rPr>
            </w:pPr>
          </w:p>
        </w:tc>
        <w:tc>
          <w:tcPr>
            <w:tcW w:w="486" w:type="dxa"/>
            <w:vAlign w:val="center"/>
          </w:tcPr>
          <w:p w:rsidR="003A280F" w:rsidRPr="006F35A7" w:rsidRDefault="003A280F" w:rsidP="006F35A7">
            <w:pPr>
              <w:spacing w:line="276" w:lineRule="auto"/>
              <w:jc w:val="center"/>
              <w:rPr>
                <w:rFonts w:cstheme="minorHAnsi"/>
                <w:lang w:val="es-ES"/>
              </w:rPr>
            </w:pPr>
            <w:r w:rsidRPr="006F35A7">
              <w:rPr>
                <w:rFonts w:cstheme="minorHAnsi"/>
                <w:lang w:val="es-ES"/>
              </w:rPr>
              <w:t>1.</w:t>
            </w:r>
          </w:p>
        </w:tc>
        <w:tc>
          <w:tcPr>
            <w:tcW w:w="1939" w:type="dxa"/>
            <w:gridSpan w:val="2"/>
            <w:vAlign w:val="center"/>
          </w:tcPr>
          <w:p w:rsidR="003A280F" w:rsidRPr="006F35A7" w:rsidRDefault="003A280F" w:rsidP="006F35A7">
            <w:pPr>
              <w:spacing w:line="276" w:lineRule="auto"/>
              <w:jc w:val="center"/>
              <w:rPr>
                <w:rFonts w:cstheme="minorHAnsi"/>
                <w:lang w:val="es-ES"/>
              </w:rPr>
            </w:pPr>
          </w:p>
        </w:tc>
        <w:tc>
          <w:tcPr>
            <w:tcW w:w="2036" w:type="dxa"/>
            <w:gridSpan w:val="3"/>
            <w:vAlign w:val="center"/>
          </w:tcPr>
          <w:p w:rsidR="003A280F" w:rsidRPr="006F35A7" w:rsidRDefault="003A280F" w:rsidP="006F35A7">
            <w:pPr>
              <w:spacing w:line="276" w:lineRule="auto"/>
              <w:jc w:val="center"/>
              <w:rPr>
                <w:rFonts w:cstheme="minorHAnsi"/>
                <w:lang w:val="es-ES"/>
              </w:rPr>
            </w:pPr>
          </w:p>
        </w:tc>
        <w:tc>
          <w:tcPr>
            <w:tcW w:w="1699" w:type="dxa"/>
            <w:vAlign w:val="center"/>
          </w:tcPr>
          <w:p w:rsidR="003A280F" w:rsidRPr="006F35A7" w:rsidRDefault="003A280F" w:rsidP="006F35A7">
            <w:pPr>
              <w:spacing w:line="276" w:lineRule="auto"/>
              <w:jc w:val="center"/>
              <w:rPr>
                <w:rFonts w:cstheme="minorHAnsi"/>
                <w:lang w:val="es-ES"/>
              </w:rPr>
            </w:pPr>
          </w:p>
        </w:tc>
      </w:tr>
      <w:tr w:rsidR="003A280F" w:rsidRPr="006F35A7" w:rsidTr="00773D18">
        <w:trPr>
          <w:trHeight w:val="300"/>
        </w:trPr>
        <w:tc>
          <w:tcPr>
            <w:tcW w:w="2614" w:type="dxa"/>
            <w:vMerge/>
            <w:vAlign w:val="center"/>
          </w:tcPr>
          <w:p w:rsidR="003A280F" w:rsidRPr="006F35A7" w:rsidRDefault="003A280F" w:rsidP="006F35A7">
            <w:pPr>
              <w:spacing w:line="276" w:lineRule="auto"/>
              <w:rPr>
                <w:rFonts w:cstheme="minorHAnsi"/>
                <w:lang w:val="es-ES"/>
              </w:rPr>
            </w:pPr>
          </w:p>
        </w:tc>
        <w:tc>
          <w:tcPr>
            <w:tcW w:w="486" w:type="dxa"/>
            <w:vAlign w:val="center"/>
          </w:tcPr>
          <w:p w:rsidR="003A280F" w:rsidRPr="006F35A7" w:rsidRDefault="003A280F" w:rsidP="006F35A7">
            <w:pPr>
              <w:spacing w:line="276" w:lineRule="auto"/>
              <w:jc w:val="center"/>
              <w:rPr>
                <w:rFonts w:cstheme="minorHAnsi"/>
                <w:lang w:val="es-ES"/>
              </w:rPr>
            </w:pPr>
            <w:r w:rsidRPr="006F35A7">
              <w:rPr>
                <w:rFonts w:cstheme="minorHAnsi"/>
                <w:lang w:val="es-ES"/>
              </w:rPr>
              <w:t>2.</w:t>
            </w:r>
          </w:p>
        </w:tc>
        <w:tc>
          <w:tcPr>
            <w:tcW w:w="1939" w:type="dxa"/>
            <w:gridSpan w:val="2"/>
            <w:vAlign w:val="center"/>
          </w:tcPr>
          <w:p w:rsidR="003A280F" w:rsidRPr="006F35A7" w:rsidRDefault="003A280F" w:rsidP="006F35A7">
            <w:pPr>
              <w:spacing w:line="276" w:lineRule="auto"/>
              <w:jc w:val="center"/>
              <w:rPr>
                <w:rFonts w:cstheme="minorHAnsi"/>
                <w:lang w:val="es-ES"/>
              </w:rPr>
            </w:pPr>
          </w:p>
        </w:tc>
        <w:tc>
          <w:tcPr>
            <w:tcW w:w="2036" w:type="dxa"/>
            <w:gridSpan w:val="3"/>
            <w:vAlign w:val="center"/>
          </w:tcPr>
          <w:p w:rsidR="003A280F" w:rsidRPr="006F35A7" w:rsidRDefault="003A280F" w:rsidP="006F35A7">
            <w:pPr>
              <w:spacing w:line="276" w:lineRule="auto"/>
              <w:jc w:val="center"/>
              <w:rPr>
                <w:rFonts w:cstheme="minorHAnsi"/>
                <w:lang w:val="es-ES"/>
              </w:rPr>
            </w:pPr>
          </w:p>
        </w:tc>
        <w:tc>
          <w:tcPr>
            <w:tcW w:w="1699" w:type="dxa"/>
            <w:vAlign w:val="center"/>
          </w:tcPr>
          <w:p w:rsidR="003A280F" w:rsidRPr="006F35A7" w:rsidRDefault="003A280F" w:rsidP="006F35A7">
            <w:pPr>
              <w:spacing w:line="276" w:lineRule="auto"/>
              <w:jc w:val="center"/>
              <w:rPr>
                <w:rFonts w:cstheme="minorHAnsi"/>
                <w:lang w:val="es-ES"/>
              </w:rPr>
            </w:pPr>
          </w:p>
        </w:tc>
      </w:tr>
      <w:tr w:rsidR="003A280F" w:rsidRPr="006F35A7" w:rsidTr="00773D18">
        <w:trPr>
          <w:trHeight w:val="300"/>
        </w:trPr>
        <w:tc>
          <w:tcPr>
            <w:tcW w:w="2614" w:type="dxa"/>
            <w:vMerge/>
            <w:vAlign w:val="center"/>
          </w:tcPr>
          <w:p w:rsidR="003A280F" w:rsidRPr="006F35A7" w:rsidRDefault="003A280F" w:rsidP="006F35A7">
            <w:pPr>
              <w:spacing w:line="276" w:lineRule="auto"/>
              <w:rPr>
                <w:rFonts w:cstheme="minorHAnsi"/>
                <w:lang w:val="es-ES"/>
              </w:rPr>
            </w:pPr>
          </w:p>
        </w:tc>
        <w:tc>
          <w:tcPr>
            <w:tcW w:w="486" w:type="dxa"/>
            <w:vAlign w:val="center"/>
          </w:tcPr>
          <w:p w:rsidR="003A280F" w:rsidRPr="006F35A7" w:rsidRDefault="003A280F" w:rsidP="006F35A7">
            <w:pPr>
              <w:spacing w:line="276" w:lineRule="auto"/>
              <w:jc w:val="center"/>
              <w:rPr>
                <w:rFonts w:cstheme="minorHAnsi"/>
                <w:lang w:val="es-ES"/>
              </w:rPr>
            </w:pPr>
            <w:r w:rsidRPr="006F35A7">
              <w:rPr>
                <w:rFonts w:cstheme="minorHAnsi"/>
                <w:lang w:val="es-ES"/>
              </w:rPr>
              <w:t>3.</w:t>
            </w:r>
          </w:p>
        </w:tc>
        <w:tc>
          <w:tcPr>
            <w:tcW w:w="1939" w:type="dxa"/>
            <w:gridSpan w:val="2"/>
            <w:vAlign w:val="center"/>
          </w:tcPr>
          <w:p w:rsidR="003A280F" w:rsidRPr="006F35A7" w:rsidRDefault="003A280F" w:rsidP="006F35A7">
            <w:pPr>
              <w:spacing w:line="276" w:lineRule="auto"/>
              <w:jc w:val="center"/>
              <w:rPr>
                <w:rFonts w:cstheme="minorHAnsi"/>
                <w:lang w:val="es-ES"/>
              </w:rPr>
            </w:pPr>
          </w:p>
        </w:tc>
        <w:tc>
          <w:tcPr>
            <w:tcW w:w="2036" w:type="dxa"/>
            <w:gridSpan w:val="3"/>
            <w:vAlign w:val="center"/>
          </w:tcPr>
          <w:p w:rsidR="003A280F" w:rsidRPr="006F35A7" w:rsidRDefault="003A280F" w:rsidP="006F35A7">
            <w:pPr>
              <w:spacing w:line="276" w:lineRule="auto"/>
              <w:jc w:val="center"/>
              <w:rPr>
                <w:rFonts w:cstheme="minorHAnsi"/>
                <w:lang w:val="es-ES"/>
              </w:rPr>
            </w:pPr>
          </w:p>
        </w:tc>
        <w:tc>
          <w:tcPr>
            <w:tcW w:w="1699" w:type="dxa"/>
            <w:vAlign w:val="center"/>
          </w:tcPr>
          <w:p w:rsidR="003A280F" w:rsidRPr="006F35A7" w:rsidRDefault="003A280F" w:rsidP="006F35A7">
            <w:pPr>
              <w:spacing w:line="276" w:lineRule="auto"/>
              <w:jc w:val="center"/>
              <w:rPr>
                <w:rFonts w:cstheme="minorHAnsi"/>
                <w:lang w:val="es-ES"/>
              </w:rPr>
            </w:pPr>
          </w:p>
        </w:tc>
      </w:tr>
      <w:tr w:rsidR="003A280F" w:rsidRPr="006F35A7" w:rsidTr="00773D18">
        <w:trPr>
          <w:trHeight w:val="300"/>
        </w:trPr>
        <w:tc>
          <w:tcPr>
            <w:tcW w:w="2614" w:type="dxa"/>
            <w:tcBorders>
              <w:top w:val="single" w:sz="12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3A280F" w:rsidRPr="006F35A7" w:rsidRDefault="003A280F" w:rsidP="006F35A7">
            <w:pPr>
              <w:spacing w:line="276" w:lineRule="auto"/>
              <w:rPr>
                <w:rFonts w:cstheme="minorHAnsi"/>
                <w:lang w:val="es-ES"/>
              </w:rPr>
            </w:pPr>
            <w:r w:rsidRPr="006F35A7">
              <w:rPr>
                <w:rFonts w:cstheme="minorHAnsi"/>
                <w:lang w:val="es-ES"/>
              </w:rPr>
              <w:t>Identificación documentos</w:t>
            </w:r>
          </w:p>
        </w:tc>
        <w:tc>
          <w:tcPr>
            <w:tcW w:w="3251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3A280F" w:rsidRPr="006F35A7" w:rsidRDefault="0064765F" w:rsidP="006F35A7">
            <w:pPr>
              <w:spacing w:line="276" w:lineRule="auto"/>
              <w:jc w:val="center"/>
              <w:rPr>
                <w:rFonts w:cstheme="minorHAnsi"/>
                <w:lang w:val="es-ES"/>
              </w:rPr>
            </w:pPr>
            <w:r w:rsidRPr="006F35A7">
              <w:rPr>
                <w:rFonts w:cstheme="minorHAnsi"/>
                <w:lang w:val="es-ES"/>
              </w:rPr>
              <w:t>Código</w:t>
            </w:r>
            <w:r w:rsidR="003A280F" w:rsidRPr="006F35A7">
              <w:rPr>
                <w:rFonts w:cstheme="minorHAnsi"/>
                <w:lang w:val="es-ES"/>
              </w:rPr>
              <w:t xml:space="preserve"> </w:t>
            </w:r>
          </w:p>
        </w:tc>
        <w:tc>
          <w:tcPr>
            <w:tcW w:w="2909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3A280F" w:rsidRPr="006F35A7" w:rsidRDefault="003A280F" w:rsidP="006F35A7">
            <w:pPr>
              <w:spacing w:line="276" w:lineRule="auto"/>
              <w:jc w:val="center"/>
              <w:rPr>
                <w:rFonts w:cstheme="minorHAnsi"/>
                <w:lang w:val="es-ES"/>
              </w:rPr>
            </w:pPr>
            <w:r w:rsidRPr="006F35A7">
              <w:rPr>
                <w:rFonts w:cstheme="minorHAnsi"/>
                <w:lang w:val="es-ES"/>
              </w:rPr>
              <w:t>Fecha de aprobación</w:t>
            </w:r>
          </w:p>
        </w:tc>
      </w:tr>
      <w:tr w:rsidR="003A280F" w:rsidRPr="006F35A7" w:rsidTr="00773D18">
        <w:trPr>
          <w:trHeight w:val="300"/>
        </w:trPr>
        <w:tc>
          <w:tcPr>
            <w:tcW w:w="2614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3A280F" w:rsidRPr="006F35A7" w:rsidRDefault="003A280F" w:rsidP="006F35A7">
            <w:pPr>
              <w:spacing w:line="276" w:lineRule="auto"/>
              <w:rPr>
                <w:rFonts w:cstheme="minorHAnsi"/>
                <w:lang w:val="es-ES"/>
              </w:rPr>
            </w:pPr>
            <w:r w:rsidRPr="006F35A7">
              <w:rPr>
                <w:rFonts w:cstheme="minorHAnsi"/>
                <w:lang w:val="es-ES"/>
              </w:rPr>
              <w:t>Protocolo de validación</w:t>
            </w:r>
            <w:r w:rsidR="0064765F" w:rsidRPr="006F35A7">
              <w:rPr>
                <w:rFonts w:cstheme="minorHAnsi"/>
                <w:lang w:val="es-ES"/>
              </w:rPr>
              <w:t>*</w:t>
            </w:r>
          </w:p>
        </w:tc>
        <w:tc>
          <w:tcPr>
            <w:tcW w:w="325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80F" w:rsidRPr="006F35A7" w:rsidRDefault="003A280F" w:rsidP="006F35A7">
            <w:pPr>
              <w:spacing w:line="276" w:lineRule="auto"/>
              <w:jc w:val="center"/>
              <w:rPr>
                <w:rFonts w:cstheme="minorHAnsi"/>
                <w:lang w:val="es-ES"/>
              </w:rPr>
            </w:pPr>
          </w:p>
        </w:tc>
        <w:tc>
          <w:tcPr>
            <w:tcW w:w="290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80F" w:rsidRPr="006F35A7" w:rsidRDefault="003A280F" w:rsidP="006F35A7">
            <w:pPr>
              <w:spacing w:line="276" w:lineRule="auto"/>
              <w:jc w:val="center"/>
              <w:rPr>
                <w:rFonts w:cstheme="minorHAnsi"/>
                <w:lang w:val="es-ES"/>
              </w:rPr>
            </w:pPr>
          </w:p>
        </w:tc>
      </w:tr>
      <w:tr w:rsidR="003A280F" w:rsidRPr="006F35A7" w:rsidTr="00773D18">
        <w:trPr>
          <w:trHeight w:val="300"/>
        </w:trPr>
        <w:tc>
          <w:tcPr>
            <w:tcW w:w="2614" w:type="dxa"/>
            <w:tcBorders>
              <w:top w:val="single" w:sz="4" w:space="0" w:color="auto"/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:rsidR="003A280F" w:rsidRPr="006F35A7" w:rsidRDefault="003A280F" w:rsidP="006F35A7">
            <w:pPr>
              <w:spacing w:line="276" w:lineRule="auto"/>
              <w:rPr>
                <w:rFonts w:cstheme="minorHAnsi"/>
                <w:lang w:val="es-ES"/>
              </w:rPr>
            </w:pPr>
            <w:r w:rsidRPr="006F35A7">
              <w:rPr>
                <w:rFonts w:cstheme="minorHAnsi"/>
                <w:lang w:val="es-ES"/>
              </w:rPr>
              <w:t>Informe de validación</w:t>
            </w:r>
            <w:r w:rsidR="0064765F" w:rsidRPr="006F35A7">
              <w:rPr>
                <w:rFonts w:cstheme="minorHAnsi"/>
                <w:lang w:val="es-ES"/>
              </w:rPr>
              <w:t>*</w:t>
            </w:r>
          </w:p>
        </w:tc>
        <w:tc>
          <w:tcPr>
            <w:tcW w:w="3251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A280F" w:rsidRPr="006F35A7" w:rsidRDefault="003A280F" w:rsidP="006F35A7">
            <w:pPr>
              <w:spacing w:line="276" w:lineRule="auto"/>
              <w:jc w:val="center"/>
              <w:rPr>
                <w:rFonts w:cstheme="minorHAnsi"/>
                <w:lang w:val="es-ES"/>
              </w:rPr>
            </w:pPr>
          </w:p>
        </w:tc>
        <w:tc>
          <w:tcPr>
            <w:tcW w:w="2909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A280F" w:rsidRPr="006F35A7" w:rsidRDefault="003A280F" w:rsidP="006F35A7">
            <w:pPr>
              <w:spacing w:line="276" w:lineRule="auto"/>
              <w:jc w:val="center"/>
              <w:rPr>
                <w:rFonts w:cstheme="minorHAnsi"/>
                <w:lang w:val="es-ES"/>
              </w:rPr>
            </w:pPr>
          </w:p>
        </w:tc>
      </w:tr>
    </w:tbl>
    <w:p w:rsidR="00246F6E" w:rsidRPr="006F35A7" w:rsidRDefault="003A280F" w:rsidP="006F35A7">
      <w:pPr>
        <w:spacing w:after="0" w:line="276" w:lineRule="auto"/>
        <w:jc w:val="both"/>
        <w:rPr>
          <w:rFonts w:cstheme="minorHAnsi"/>
          <w:i/>
          <w:color w:val="808080" w:themeColor="background1" w:themeShade="80"/>
        </w:rPr>
      </w:pPr>
      <w:r w:rsidRPr="006F35A7">
        <w:rPr>
          <w:rFonts w:cstheme="minorHAnsi"/>
          <w:i/>
          <w:color w:val="808080" w:themeColor="background1" w:themeShade="80"/>
        </w:rPr>
        <w:t>(*Adjuntar Certificados de análisis de los lotes de validación</w:t>
      </w:r>
      <w:r w:rsidR="0064765F" w:rsidRPr="006F35A7">
        <w:rPr>
          <w:rFonts w:cstheme="minorHAnsi"/>
          <w:i/>
          <w:color w:val="808080" w:themeColor="background1" w:themeShade="80"/>
        </w:rPr>
        <w:t>, planilla de fabricación de los lotes validados, protocolo e informe de validación</w:t>
      </w:r>
      <w:r w:rsidRPr="006F35A7">
        <w:rPr>
          <w:rFonts w:cstheme="minorHAnsi"/>
          <w:i/>
          <w:color w:val="808080" w:themeColor="background1" w:themeShade="80"/>
        </w:rPr>
        <w:t>)</w:t>
      </w:r>
    </w:p>
    <w:p w:rsidR="00246F6E" w:rsidRPr="006F35A7" w:rsidRDefault="00246F6E" w:rsidP="006F35A7">
      <w:pPr>
        <w:pStyle w:val="Prrafodelista"/>
        <w:spacing w:after="0" w:line="276" w:lineRule="auto"/>
        <w:ind w:left="908"/>
        <w:rPr>
          <w:rFonts w:eastAsia="Calibri" w:cstheme="minorHAnsi"/>
          <w:b/>
        </w:rPr>
      </w:pPr>
    </w:p>
    <w:p w:rsidR="00711FC4" w:rsidRPr="006F35A7" w:rsidRDefault="0088362B" w:rsidP="006F35A7">
      <w:pPr>
        <w:pStyle w:val="Prrafodelista"/>
        <w:numPr>
          <w:ilvl w:val="1"/>
          <w:numId w:val="2"/>
        </w:numPr>
        <w:spacing w:after="0" w:line="276" w:lineRule="auto"/>
        <w:rPr>
          <w:rFonts w:eastAsia="Calibri" w:cstheme="minorHAnsi"/>
          <w:b/>
        </w:rPr>
      </w:pPr>
      <w:r w:rsidRPr="006F35A7">
        <w:rPr>
          <w:rFonts w:cstheme="minorHAnsi"/>
          <w:lang w:val="es-ES"/>
        </w:rPr>
        <w:t>Plan de muestreo del proceso de fabricación</w:t>
      </w:r>
      <w:r w:rsidR="003A280F" w:rsidRPr="006F35A7">
        <w:rPr>
          <w:rFonts w:cstheme="minorHAnsi"/>
          <w:lang w:val="es-ES"/>
        </w:rPr>
        <w:t xml:space="preserve">: </w:t>
      </w:r>
      <w:r w:rsidRPr="006F35A7">
        <w:rPr>
          <w:rFonts w:cstheme="minorHAnsi"/>
          <w:lang w:val="es-ES"/>
        </w:rPr>
        <w:t>Detallar en la siguiente tabla el plan de muestro que se llevó a cabo en el proceso de fabricación de los lotes usados para la validación.</w:t>
      </w:r>
    </w:p>
    <w:p w:rsidR="00287B08" w:rsidRPr="006F35A7" w:rsidRDefault="00287B08" w:rsidP="006F35A7">
      <w:pPr>
        <w:pStyle w:val="Prrafodelista"/>
        <w:spacing w:after="0" w:line="276" w:lineRule="auto"/>
        <w:ind w:left="908"/>
        <w:rPr>
          <w:rFonts w:eastAsia="Calibri" w:cstheme="minorHAnsi"/>
          <w:b/>
        </w:rPr>
      </w:pPr>
    </w:p>
    <w:tbl>
      <w:tblPr>
        <w:tblStyle w:val="Tablaconcuadrcula"/>
        <w:tblW w:w="498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202"/>
        <w:gridCol w:w="2203"/>
        <w:gridCol w:w="2203"/>
        <w:gridCol w:w="2167"/>
      </w:tblGrid>
      <w:tr w:rsidR="00711FC4" w:rsidRPr="006F35A7" w:rsidTr="00773D18">
        <w:tc>
          <w:tcPr>
            <w:tcW w:w="1255" w:type="pct"/>
            <w:shd w:val="clear" w:color="auto" w:fill="DEEAF6" w:themeFill="accent1" w:themeFillTint="33"/>
            <w:vAlign w:val="center"/>
          </w:tcPr>
          <w:p w:rsidR="00711FC4" w:rsidRPr="006F35A7" w:rsidRDefault="00711FC4" w:rsidP="006F35A7">
            <w:pPr>
              <w:pStyle w:val="Prrafodelista"/>
              <w:spacing w:line="276" w:lineRule="auto"/>
              <w:ind w:left="0"/>
              <w:jc w:val="center"/>
              <w:rPr>
                <w:rFonts w:cstheme="minorHAnsi"/>
                <w:lang w:val="es-ES"/>
              </w:rPr>
            </w:pPr>
            <w:r w:rsidRPr="006F35A7">
              <w:rPr>
                <w:rFonts w:cstheme="minorHAnsi"/>
                <w:lang w:val="es-ES"/>
              </w:rPr>
              <w:t>Etapa crítica</w:t>
            </w:r>
          </w:p>
        </w:tc>
        <w:tc>
          <w:tcPr>
            <w:tcW w:w="1255" w:type="pct"/>
            <w:shd w:val="clear" w:color="auto" w:fill="DEEAF6" w:themeFill="accent1" w:themeFillTint="33"/>
            <w:vAlign w:val="center"/>
          </w:tcPr>
          <w:p w:rsidR="00711FC4" w:rsidRPr="006F35A7" w:rsidRDefault="00711FC4" w:rsidP="006F35A7">
            <w:pPr>
              <w:pStyle w:val="Prrafodelista"/>
              <w:spacing w:line="276" w:lineRule="auto"/>
              <w:ind w:left="0"/>
              <w:jc w:val="center"/>
              <w:rPr>
                <w:rFonts w:cstheme="minorHAnsi"/>
                <w:lang w:val="es-ES"/>
              </w:rPr>
            </w:pPr>
            <w:r w:rsidRPr="006F35A7">
              <w:rPr>
                <w:rFonts w:cstheme="minorHAnsi"/>
                <w:lang w:val="es-ES"/>
              </w:rPr>
              <w:t>Ubicación del muestreo</w:t>
            </w:r>
          </w:p>
        </w:tc>
        <w:tc>
          <w:tcPr>
            <w:tcW w:w="1255" w:type="pct"/>
            <w:shd w:val="clear" w:color="auto" w:fill="DEEAF6" w:themeFill="accent1" w:themeFillTint="33"/>
            <w:vAlign w:val="center"/>
          </w:tcPr>
          <w:p w:rsidR="00711FC4" w:rsidRPr="006F35A7" w:rsidRDefault="00711FC4" w:rsidP="006F35A7">
            <w:pPr>
              <w:pStyle w:val="Prrafodelista"/>
              <w:spacing w:line="276" w:lineRule="auto"/>
              <w:ind w:left="0"/>
              <w:jc w:val="center"/>
              <w:rPr>
                <w:rFonts w:cstheme="minorHAnsi"/>
                <w:lang w:val="es-ES"/>
              </w:rPr>
            </w:pPr>
            <w:r w:rsidRPr="006F35A7">
              <w:rPr>
                <w:rFonts w:cstheme="minorHAnsi"/>
                <w:lang w:val="es-ES"/>
              </w:rPr>
              <w:t>Cómo realizó el muestreo</w:t>
            </w:r>
          </w:p>
        </w:tc>
        <w:tc>
          <w:tcPr>
            <w:tcW w:w="1235" w:type="pct"/>
            <w:shd w:val="clear" w:color="auto" w:fill="DEEAF6" w:themeFill="accent1" w:themeFillTint="33"/>
            <w:vAlign w:val="center"/>
          </w:tcPr>
          <w:p w:rsidR="00711FC4" w:rsidRPr="006F35A7" w:rsidRDefault="00711FC4" w:rsidP="006F35A7">
            <w:pPr>
              <w:pStyle w:val="Prrafodelista"/>
              <w:spacing w:line="276" w:lineRule="auto"/>
              <w:ind w:left="0"/>
              <w:jc w:val="center"/>
              <w:rPr>
                <w:rFonts w:cstheme="minorHAnsi"/>
                <w:lang w:val="es-ES"/>
              </w:rPr>
            </w:pPr>
            <w:r w:rsidRPr="006F35A7">
              <w:rPr>
                <w:rFonts w:cstheme="minorHAnsi"/>
                <w:lang w:val="es-ES"/>
              </w:rPr>
              <w:t>Frecuencia del muestreo</w:t>
            </w:r>
          </w:p>
        </w:tc>
      </w:tr>
      <w:tr w:rsidR="00711FC4" w:rsidRPr="006F35A7" w:rsidTr="00773D18">
        <w:tc>
          <w:tcPr>
            <w:tcW w:w="1255" w:type="pct"/>
            <w:vAlign w:val="center"/>
          </w:tcPr>
          <w:p w:rsidR="00711FC4" w:rsidRPr="006F35A7" w:rsidRDefault="00711FC4" w:rsidP="006F35A7">
            <w:pPr>
              <w:pStyle w:val="Prrafodelista"/>
              <w:spacing w:line="276" w:lineRule="auto"/>
              <w:ind w:left="0"/>
              <w:rPr>
                <w:rFonts w:cstheme="minorHAnsi"/>
                <w:lang w:val="es-ES"/>
              </w:rPr>
            </w:pPr>
          </w:p>
        </w:tc>
        <w:tc>
          <w:tcPr>
            <w:tcW w:w="1255" w:type="pct"/>
            <w:vAlign w:val="center"/>
          </w:tcPr>
          <w:p w:rsidR="00711FC4" w:rsidRPr="006F35A7" w:rsidRDefault="00711FC4" w:rsidP="006F35A7">
            <w:pPr>
              <w:pStyle w:val="Prrafodelista"/>
              <w:spacing w:line="276" w:lineRule="auto"/>
              <w:ind w:left="0"/>
              <w:rPr>
                <w:rFonts w:cstheme="minorHAnsi"/>
                <w:lang w:val="es-ES"/>
              </w:rPr>
            </w:pPr>
          </w:p>
        </w:tc>
        <w:tc>
          <w:tcPr>
            <w:tcW w:w="1255" w:type="pct"/>
            <w:vAlign w:val="center"/>
          </w:tcPr>
          <w:p w:rsidR="00711FC4" w:rsidRPr="006F35A7" w:rsidRDefault="00711FC4" w:rsidP="006F35A7">
            <w:pPr>
              <w:pStyle w:val="Prrafodelista"/>
              <w:spacing w:line="276" w:lineRule="auto"/>
              <w:ind w:left="0"/>
              <w:rPr>
                <w:rFonts w:cstheme="minorHAnsi"/>
                <w:lang w:val="es-ES"/>
              </w:rPr>
            </w:pPr>
          </w:p>
        </w:tc>
        <w:tc>
          <w:tcPr>
            <w:tcW w:w="1235" w:type="pct"/>
            <w:vAlign w:val="center"/>
          </w:tcPr>
          <w:p w:rsidR="00711FC4" w:rsidRPr="006F35A7" w:rsidRDefault="00711FC4" w:rsidP="006F35A7">
            <w:pPr>
              <w:pStyle w:val="Prrafodelista"/>
              <w:spacing w:line="276" w:lineRule="auto"/>
              <w:ind w:left="0"/>
              <w:rPr>
                <w:rFonts w:cstheme="minorHAnsi"/>
                <w:lang w:val="es-ES"/>
              </w:rPr>
            </w:pPr>
          </w:p>
        </w:tc>
      </w:tr>
      <w:tr w:rsidR="00711FC4" w:rsidRPr="006F35A7" w:rsidTr="00773D18">
        <w:tc>
          <w:tcPr>
            <w:tcW w:w="1255" w:type="pct"/>
            <w:vAlign w:val="center"/>
          </w:tcPr>
          <w:p w:rsidR="00711FC4" w:rsidRPr="006F35A7" w:rsidRDefault="00711FC4" w:rsidP="006F35A7">
            <w:pPr>
              <w:pStyle w:val="Prrafodelista"/>
              <w:spacing w:line="276" w:lineRule="auto"/>
              <w:ind w:left="0"/>
              <w:rPr>
                <w:rFonts w:cstheme="minorHAnsi"/>
                <w:lang w:val="es-ES"/>
              </w:rPr>
            </w:pPr>
          </w:p>
        </w:tc>
        <w:tc>
          <w:tcPr>
            <w:tcW w:w="1255" w:type="pct"/>
            <w:vAlign w:val="center"/>
          </w:tcPr>
          <w:p w:rsidR="00711FC4" w:rsidRPr="006F35A7" w:rsidRDefault="00711FC4" w:rsidP="006F35A7">
            <w:pPr>
              <w:pStyle w:val="Prrafodelista"/>
              <w:spacing w:line="276" w:lineRule="auto"/>
              <w:ind w:left="0"/>
              <w:rPr>
                <w:rFonts w:cstheme="minorHAnsi"/>
                <w:lang w:val="es-ES"/>
              </w:rPr>
            </w:pPr>
          </w:p>
        </w:tc>
        <w:tc>
          <w:tcPr>
            <w:tcW w:w="1255" w:type="pct"/>
            <w:vAlign w:val="center"/>
          </w:tcPr>
          <w:p w:rsidR="00711FC4" w:rsidRPr="006F35A7" w:rsidRDefault="00711FC4" w:rsidP="006F35A7">
            <w:pPr>
              <w:pStyle w:val="Prrafodelista"/>
              <w:spacing w:line="276" w:lineRule="auto"/>
              <w:ind w:left="0"/>
              <w:rPr>
                <w:rFonts w:cstheme="minorHAnsi"/>
                <w:lang w:val="es-ES"/>
              </w:rPr>
            </w:pPr>
          </w:p>
        </w:tc>
        <w:tc>
          <w:tcPr>
            <w:tcW w:w="1235" w:type="pct"/>
            <w:vAlign w:val="center"/>
          </w:tcPr>
          <w:p w:rsidR="00711FC4" w:rsidRPr="006F35A7" w:rsidRDefault="00711FC4" w:rsidP="006F35A7">
            <w:pPr>
              <w:pStyle w:val="Prrafodelista"/>
              <w:spacing w:line="276" w:lineRule="auto"/>
              <w:ind w:left="0"/>
              <w:rPr>
                <w:rFonts w:cstheme="minorHAnsi"/>
                <w:lang w:val="es-ES"/>
              </w:rPr>
            </w:pPr>
          </w:p>
        </w:tc>
      </w:tr>
    </w:tbl>
    <w:p w:rsidR="00711FC4" w:rsidRPr="006F35A7" w:rsidRDefault="00711FC4" w:rsidP="006F35A7">
      <w:pPr>
        <w:pStyle w:val="Prrafodelista"/>
        <w:spacing w:after="0" w:line="276" w:lineRule="auto"/>
        <w:ind w:left="907"/>
        <w:rPr>
          <w:rFonts w:eastAsia="Calibri" w:cstheme="minorHAnsi"/>
          <w:b/>
        </w:rPr>
      </w:pPr>
    </w:p>
    <w:p w:rsidR="00711FC4" w:rsidRPr="006F35A7" w:rsidRDefault="00711FC4" w:rsidP="006F35A7">
      <w:pPr>
        <w:pStyle w:val="Prrafodelista"/>
        <w:numPr>
          <w:ilvl w:val="1"/>
          <w:numId w:val="2"/>
        </w:numPr>
        <w:spacing w:after="0" w:line="276" w:lineRule="auto"/>
        <w:ind w:left="907"/>
        <w:rPr>
          <w:rFonts w:eastAsia="Calibri" w:cstheme="minorHAnsi"/>
        </w:rPr>
      </w:pPr>
      <w:r w:rsidRPr="006F35A7">
        <w:rPr>
          <w:rFonts w:eastAsia="Calibri" w:cstheme="minorHAnsi"/>
        </w:rPr>
        <w:t>Criterios de aceptación para lote presentado en proceso de fabricación: Indicar en la siguiente tabla los análisis realizados en cada etapa crítica con sus respectivos criterios de aceptación.</w:t>
      </w:r>
    </w:p>
    <w:p w:rsidR="00711FC4" w:rsidRPr="006F35A7" w:rsidRDefault="00711FC4" w:rsidP="006F35A7">
      <w:pPr>
        <w:pStyle w:val="Prrafodelista"/>
        <w:spacing w:after="0" w:line="276" w:lineRule="auto"/>
        <w:ind w:left="907"/>
        <w:rPr>
          <w:rFonts w:eastAsia="Calibri" w:cstheme="minorHAnsi"/>
          <w:b/>
        </w:rPr>
      </w:pPr>
    </w:p>
    <w:tbl>
      <w:tblPr>
        <w:tblStyle w:val="Tablaconcuadrcula"/>
        <w:tblW w:w="498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284"/>
        <w:gridCol w:w="5491"/>
      </w:tblGrid>
      <w:tr w:rsidR="00711FC4" w:rsidRPr="006F35A7" w:rsidTr="00773D18">
        <w:tc>
          <w:tcPr>
            <w:tcW w:w="1871" w:type="pct"/>
            <w:shd w:val="clear" w:color="auto" w:fill="DEEAF6" w:themeFill="accent1" w:themeFillTint="33"/>
            <w:vAlign w:val="center"/>
          </w:tcPr>
          <w:p w:rsidR="00711FC4" w:rsidRPr="006F35A7" w:rsidRDefault="00711FC4" w:rsidP="006F35A7">
            <w:pPr>
              <w:pStyle w:val="Prrafodelista"/>
              <w:spacing w:line="276" w:lineRule="auto"/>
              <w:ind w:left="0"/>
              <w:jc w:val="center"/>
              <w:rPr>
                <w:rFonts w:cstheme="minorHAnsi"/>
                <w:lang w:val="es-ES"/>
              </w:rPr>
            </w:pPr>
            <w:r w:rsidRPr="006F35A7">
              <w:rPr>
                <w:rFonts w:cstheme="minorHAnsi"/>
              </w:rPr>
              <w:t>Característica crítica</w:t>
            </w:r>
          </w:p>
        </w:tc>
        <w:tc>
          <w:tcPr>
            <w:tcW w:w="3129" w:type="pct"/>
            <w:shd w:val="clear" w:color="auto" w:fill="DEEAF6" w:themeFill="accent1" w:themeFillTint="33"/>
            <w:vAlign w:val="center"/>
          </w:tcPr>
          <w:p w:rsidR="00711FC4" w:rsidRPr="006F35A7" w:rsidRDefault="00711FC4" w:rsidP="006F35A7">
            <w:pPr>
              <w:pStyle w:val="Prrafodelista"/>
              <w:spacing w:line="276" w:lineRule="auto"/>
              <w:ind w:left="0"/>
              <w:jc w:val="center"/>
              <w:rPr>
                <w:rFonts w:cstheme="minorHAnsi"/>
                <w:lang w:val="es-ES"/>
              </w:rPr>
            </w:pPr>
            <w:r w:rsidRPr="006F35A7">
              <w:rPr>
                <w:rFonts w:cstheme="minorHAnsi"/>
                <w:lang w:val="es-ES"/>
              </w:rPr>
              <w:t>Criterio de aceptación</w:t>
            </w:r>
          </w:p>
        </w:tc>
      </w:tr>
      <w:tr w:rsidR="00711FC4" w:rsidRPr="006F35A7" w:rsidTr="00773D18">
        <w:tc>
          <w:tcPr>
            <w:tcW w:w="1871" w:type="pct"/>
            <w:shd w:val="clear" w:color="auto" w:fill="auto"/>
            <w:vAlign w:val="center"/>
          </w:tcPr>
          <w:p w:rsidR="00711FC4" w:rsidRPr="006F35A7" w:rsidRDefault="00711FC4" w:rsidP="006F35A7">
            <w:pPr>
              <w:pStyle w:val="Prrafodelista"/>
              <w:spacing w:line="276" w:lineRule="auto"/>
              <w:ind w:left="0"/>
              <w:rPr>
                <w:rFonts w:cstheme="minorHAnsi"/>
                <w:lang w:val="es-ES"/>
              </w:rPr>
            </w:pPr>
          </w:p>
        </w:tc>
        <w:tc>
          <w:tcPr>
            <w:tcW w:w="3129" w:type="pct"/>
            <w:vAlign w:val="center"/>
          </w:tcPr>
          <w:p w:rsidR="00711FC4" w:rsidRPr="006F35A7" w:rsidRDefault="00711FC4" w:rsidP="006F35A7">
            <w:pPr>
              <w:pStyle w:val="Prrafodelista"/>
              <w:spacing w:line="276" w:lineRule="auto"/>
              <w:ind w:left="0"/>
              <w:rPr>
                <w:rFonts w:cstheme="minorHAnsi"/>
                <w:lang w:val="es-ES"/>
              </w:rPr>
            </w:pPr>
          </w:p>
        </w:tc>
      </w:tr>
      <w:tr w:rsidR="00711FC4" w:rsidRPr="006F35A7" w:rsidTr="00773D18">
        <w:tc>
          <w:tcPr>
            <w:tcW w:w="1871" w:type="pct"/>
            <w:shd w:val="clear" w:color="auto" w:fill="auto"/>
            <w:vAlign w:val="center"/>
          </w:tcPr>
          <w:p w:rsidR="00711FC4" w:rsidRPr="006F35A7" w:rsidRDefault="00711FC4" w:rsidP="006F35A7">
            <w:pPr>
              <w:pStyle w:val="Prrafodelista"/>
              <w:spacing w:line="276" w:lineRule="auto"/>
              <w:ind w:left="0"/>
              <w:rPr>
                <w:rFonts w:cstheme="minorHAnsi"/>
                <w:lang w:val="es-ES"/>
              </w:rPr>
            </w:pPr>
          </w:p>
        </w:tc>
        <w:tc>
          <w:tcPr>
            <w:tcW w:w="3129" w:type="pct"/>
            <w:vAlign w:val="center"/>
          </w:tcPr>
          <w:p w:rsidR="00711FC4" w:rsidRPr="006F35A7" w:rsidRDefault="00711FC4" w:rsidP="006F35A7">
            <w:pPr>
              <w:pStyle w:val="Prrafodelista"/>
              <w:spacing w:line="276" w:lineRule="auto"/>
              <w:ind w:left="0"/>
              <w:rPr>
                <w:rFonts w:cstheme="minorHAnsi"/>
                <w:lang w:val="es-ES"/>
              </w:rPr>
            </w:pPr>
          </w:p>
        </w:tc>
      </w:tr>
    </w:tbl>
    <w:p w:rsidR="00711FC4" w:rsidRPr="006F35A7" w:rsidRDefault="00711FC4" w:rsidP="006F35A7">
      <w:pPr>
        <w:spacing w:after="0" w:line="276" w:lineRule="auto"/>
        <w:rPr>
          <w:rFonts w:eastAsia="Calibri" w:cstheme="minorHAnsi"/>
          <w:b/>
        </w:rPr>
      </w:pPr>
    </w:p>
    <w:p w:rsidR="00711FC4" w:rsidRPr="006F35A7" w:rsidRDefault="00711FC4" w:rsidP="006F35A7">
      <w:pPr>
        <w:pStyle w:val="Prrafodelista"/>
        <w:numPr>
          <w:ilvl w:val="1"/>
          <w:numId w:val="2"/>
        </w:numPr>
        <w:spacing w:after="0" w:line="276" w:lineRule="auto"/>
        <w:rPr>
          <w:rFonts w:eastAsia="Calibri" w:cstheme="minorHAnsi"/>
        </w:rPr>
      </w:pPr>
      <w:r w:rsidRPr="006F35A7">
        <w:rPr>
          <w:rFonts w:eastAsia="Calibri" w:cstheme="minorHAnsi"/>
        </w:rPr>
        <w:t xml:space="preserve">Análisis estadístico de los datos obtenidos. Usar una tabla para </w:t>
      </w:r>
      <w:r w:rsidR="0064765F" w:rsidRPr="006F35A7">
        <w:rPr>
          <w:rFonts w:eastAsia="Calibri" w:cstheme="minorHAnsi"/>
        </w:rPr>
        <w:t>cada parámetro crítico evaluado.</w:t>
      </w:r>
    </w:p>
    <w:p w:rsidR="006E11B6" w:rsidRPr="006F35A7" w:rsidRDefault="006E11B6" w:rsidP="006F35A7">
      <w:pPr>
        <w:pStyle w:val="Prrafodelista"/>
        <w:spacing w:after="0" w:line="276" w:lineRule="auto"/>
        <w:ind w:left="908"/>
        <w:rPr>
          <w:rFonts w:eastAsia="Calibri" w:cstheme="minorHAnsi"/>
        </w:rPr>
      </w:pPr>
    </w:p>
    <w:tbl>
      <w:tblPr>
        <w:tblStyle w:val="Tablaconcuadrcula"/>
        <w:tblW w:w="498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145"/>
        <w:gridCol w:w="1702"/>
        <w:gridCol w:w="1978"/>
        <w:gridCol w:w="1950"/>
      </w:tblGrid>
      <w:tr w:rsidR="00711FC4" w:rsidRPr="006F35A7" w:rsidTr="00773D18">
        <w:tc>
          <w:tcPr>
            <w:tcW w:w="179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:rsidR="00711FC4" w:rsidRPr="006F35A7" w:rsidRDefault="00711FC4" w:rsidP="006F35A7">
            <w:pPr>
              <w:pStyle w:val="Prrafodelista"/>
              <w:spacing w:line="276" w:lineRule="auto"/>
              <w:ind w:left="0"/>
              <w:jc w:val="right"/>
              <w:rPr>
                <w:rFonts w:cstheme="minorHAnsi"/>
                <w:lang w:val="es-ES"/>
              </w:rPr>
            </w:pPr>
            <w:r w:rsidRPr="006F35A7">
              <w:rPr>
                <w:rFonts w:cstheme="minorHAnsi"/>
                <w:lang w:val="es-ES"/>
              </w:rPr>
              <w:t>Parámetro o atributo a informar</w:t>
            </w:r>
          </w:p>
        </w:tc>
        <w:tc>
          <w:tcPr>
            <w:tcW w:w="3208" w:type="pct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11FC4" w:rsidRPr="006F35A7" w:rsidRDefault="00711FC4" w:rsidP="006F35A7">
            <w:pPr>
              <w:pStyle w:val="Prrafodelista"/>
              <w:spacing w:line="276" w:lineRule="auto"/>
              <w:ind w:left="0"/>
              <w:rPr>
                <w:rFonts w:cstheme="minorHAnsi"/>
                <w:lang w:val="es-ES"/>
              </w:rPr>
            </w:pPr>
          </w:p>
        </w:tc>
      </w:tr>
      <w:tr w:rsidR="00711FC4" w:rsidRPr="006F35A7" w:rsidTr="00773D18">
        <w:tc>
          <w:tcPr>
            <w:tcW w:w="1792" w:type="pct"/>
            <w:tcBorders>
              <w:top w:val="single" w:sz="12" w:space="0" w:color="auto"/>
            </w:tcBorders>
            <w:shd w:val="clear" w:color="auto" w:fill="DEEAF6" w:themeFill="accent1" w:themeFillTint="33"/>
            <w:vAlign w:val="center"/>
          </w:tcPr>
          <w:p w:rsidR="00711FC4" w:rsidRPr="006F35A7" w:rsidRDefault="00711FC4" w:rsidP="006F35A7">
            <w:pPr>
              <w:pStyle w:val="Prrafodelista"/>
              <w:spacing w:line="276" w:lineRule="auto"/>
              <w:ind w:left="0"/>
              <w:rPr>
                <w:rFonts w:cstheme="minorHAnsi"/>
                <w:lang w:val="es-ES"/>
              </w:rPr>
            </w:pPr>
            <w:r w:rsidRPr="006F35A7">
              <w:rPr>
                <w:rFonts w:cstheme="minorHAnsi"/>
                <w:lang w:val="es-ES"/>
              </w:rPr>
              <w:t>Resultados</w:t>
            </w:r>
          </w:p>
        </w:tc>
        <w:tc>
          <w:tcPr>
            <w:tcW w:w="970" w:type="pct"/>
            <w:tcBorders>
              <w:top w:val="single" w:sz="12" w:space="0" w:color="auto"/>
            </w:tcBorders>
            <w:shd w:val="clear" w:color="auto" w:fill="DEEAF6" w:themeFill="accent1" w:themeFillTint="33"/>
            <w:vAlign w:val="center"/>
          </w:tcPr>
          <w:p w:rsidR="00711FC4" w:rsidRPr="006F35A7" w:rsidRDefault="00711FC4" w:rsidP="006F35A7">
            <w:pPr>
              <w:pStyle w:val="Prrafodelista"/>
              <w:spacing w:line="276" w:lineRule="auto"/>
              <w:ind w:left="0"/>
              <w:jc w:val="center"/>
              <w:rPr>
                <w:rFonts w:cstheme="minorHAnsi"/>
                <w:lang w:val="es-ES"/>
              </w:rPr>
            </w:pPr>
            <w:r w:rsidRPr="006F35A7">
              <w:rPr>
                <w:rFonts w:cstheme="minorHAnsi"/>
                <w:lang w:val="es-ES"/>
              </w:rPr>
              <w:t>Lote 1</w:t>
            </w:r>
          </w:p>
        </w:tc>
        <w:tc>
          <w:tcPr>
            <w:tcW w:w="1127" w:type="pct"/>
            <w:tcBorders>
              <w:top w:val="single" w:sz="12" w:space="0" w:color="auto"/>
            </w:tcBorders>
            <w:shd w:val="clear" w:color="auto" w:fill="DEEAF6" w:themeFill="accent1" w:themeFillTint="33"/>
            <w:vAlign w:val="center"/>
          </w:tcPr>
          <w:p w:rsidR="00711FC4" w:rsidRPr="006F35A7" w:rsidRDefault="00711FC4" w:rsidP="006F35A7">
            <w:pPr>
              <w:pStyle w:val="Prrafodelista"/>
              <w:spacing w:line="276" w:lineRule="auto"/>
              <w:ind w:left="0"/>
              <w:jc w:val="center"/>
              <w:rPr>
                <w:rFonts w:cstheme="minorHAnsi"/>
                <w:lang w:val="es-ES"/>
              </w:rPr>
            </w:pPr>
            <w:r w:rsidRPr="006F35A7">
              <w:rPr>
                <w:rFonts w:cstheme="minorHAnsi"/>
                <w:lang w:val="es-ES"/>
              </w:rPr>
              <w:t>Lote 2</w:t>
            </w:r>
          </w:p>
        </w:tc>
        <w:tc>
          <w:tcPr>
            <w:tcW w:w="1110" w:type="pct"/>
            <w:tcBorders>
              <w:top w:val="single" w:sz="12" w:space="0" w:color="auto"/>
            </w:tcBorders>
            <w:shd w:val="clear" w:color="auto" w:fill="DEEAF6" w:themeFill="accent1" w:themeFillTint="33"/>
            <w:vAlign w:val="center"/>
          </w:tcPr>
          <w:p w:rsidR="00711FC4" w:rsidRPr="006F35A7" w:rsidRDefault="00711FC4" w:rsidP="006F35A7">
            <w:pPr>
              <w:pStyle w:val="Prrafodelista"/>
              <w:spacing w:line="276" w:lineRule="auto"/>
              <w:ind w:left="0"/>
              <w:jc w:val="center"/>
              <w:rPr>
                <w:rFonts w:cstheme="minorHAnsi"/>
                <w:lang w:val="es-ES"/>
              </w:rPr>
            </w:pPr>
            <w:r w:rsidRPr="006F35A7">
              <w:rPr>
                <w:rFonts w:cstheme="minorHAnsi"/>
                <w:lang w:val="es-ES"/>
              </w:rPr>
              <w:t>Lote 3</w:t>
            </w:r>
          </w:p>
        </w:tc>
      </w:tr>
      <w:tr w:rsidR="00711FC4" w:rsidRPr="006F35A7" w:rsidTr="00773D18">
        <w:tc>
          <w:tcPr>
            <w:tcW w:w="1792" w:type="pct"/>
            <w:shd w:val="clear" w:color="auto" w:fill="DEEAF6" w:themeFill="accent1" w:themeFillTint="33"/>
            <w:vAlign w:val="center"/>
          </w:tcPr>
          <w:p w:rsidR="00711FC4" w:rsidRPr="006F35A7" w:rsidRDefault="00711FC4" w:rsidP="006F35A7">
            <w:pPr>
              <w:pStyle w:val="Prrafodelista"/>
              <w:spacing w:line="276" w:lineRule="auto"/>
              <w:ind w:left="0"/>
              <w:rPr>
                <w:rFonts w:cstheme="minorHAnsi"/>
                <w:lang w:val="es-ES"/>
              </w:rPr>
            </w:pPr>
            <w:r w:rsidRPr="006F35A7">
              <w:rPr>
                <w:rFonts w:cstheme="minorHAnsi"/>
                <w:lang w:val="es-ES"/>
              </w:rPr>
              <w:t>Tamaño de muestra (N)</w:t>
            </w:r>
          </w:p>
        </w:tc>
        <w:tc>
          <w:tcPr>
            <w:tcW w:w="970" w:type="pct"/>
            <w:shd w:val="clear" w:color="auto" w:fill="auto"/>
            <w:vAlign w:val="center"/>
          </w:tcPr>
          <w:p w:rsidR="00711FC4" w:rsidRPr="006F35A7" w:rsidRDefault="00711FC4" w:rsidP="006F35A7">
            <w:pPr>
              <w:pStyle w:val="Prrafodelista"/>
              <w:spacing w:line="276" w:lineRule="auto"/>
              <w:ind w:left="0"/>
              <w:jc w:val="center"/>
              <w:rPr>
                <w:rFonts w:cstheme="minorHAnsi"/>
                <w:lang w:val="es-ES"/>
              </w:rPr>
            </w:pPr>
          </w:p>
        </w:tc>
        <w:tc>
          <w:tcPr>
            <w:tcW w:w="1127" w:type="pct"/>
            <w:shd w:val="clear" w:color="auto" w:fill="auto"/>
            <w:vAlign w:val="center"/>
          </w:tcPr>
          <w:p w:rsidR="00711FC4" w:rsidRPr="006F35A7" w:rsidRDefault="00711FC4" w:rsidP="006F35A7">
            <w:pPr>
              <w:pStyle w:val="Prrafodelista"/>
              <w:spacing w:line="276" w:lineRule="auto"/>
              <w:ind w:left="0"/>
              <w:jc w:val="center"/>
              <w:rPr>
                <w:rFonts w:cstheme="minorHAnsi"/>
                <w:lang w:val="es-ES"/>
              </w:rPr>
            </w:pPr>
          </w:p>
        </w:tc>
        <w:tc>
          <w:tcPr>
            <w:tcW w:w="1110" w:type="pct"/>
            <w:shd w:val="clear" w:color="auto" w:fill="auto"/>
            <w:vAlign w:val="center"/>
          </w:tcPr>
          <w:p w:rsidR="00711FC4" w:rsidRPr="006F35A7" w:rsidRDefault="00711FC4" w:rsidP="006F35A7">
            <w:pPr>
              <w:pStyle w:val="Prrafodelista"/>
              <w:spacing w:line="276" w:lineRule="auto"/>
              <w:ind w:left="0"/>
              <w:jc w:val="center"/>
              <w:rPr>
                <w:rFonts w:cstheme="minorHAnsi"/>
                <w:lang w:val="es-ES"/>
              </w:rPr>
            </w:pPr>
          </w:p>
        </w:tc>
      </w:tr>
      <w:tr w:rsidR="00711FC4" w:rsidRPr="006F35A7" w:rsidTr="00773D18">
        <w:tc>
          <w:tcPr>
            <w:tcW w:w="1792" w:type="pct"/>
            <w:shd w:val="clear" w:color="auto" w:fill="DEEAF6" w:themeFill="accent1" w:themeFillTint="33"/>
            <w:vAlign w:val="center"/>
          </w:tcPr>
          <w:p w:rsidR="00711FC4" w:rsidRPr="006F35A7" w:rsidRDefault="00711FC4" w:rsidP="006F35A7">
            <w:pPr>
              <w:pStyle w:val="Prrafodelista"/>
              <w:spacing w:line="276" w:lineRule="auto"/>
              <w:ind w:left="0"/>
              <w:rPr>
                <w:rFonts w:cstheme="minorHAnsi"/>
                <w:lang w:val="es-ES"/>
              </w:rPr>
            </w:pPr>
            <w:r w:rsidRPr="006F35A7">
              <w:rPr>
                <w:rFonts w:cstheme="minorHAnsi"/>
                <w:lang w:val="es-ES"/>
              </w:rPr>
              <w:t>Valor mínimo</w:t>
            </w:r>
          </w:p>
        </w:tc>
        <w:tc>
          <w:tcPr>
            <w:tcW w:w="970" w:type="pct"/>
            <w:shd w:val="clear" w:color="auto" w:fill="auto"/>
            <w:vAlign w:val="center"/>
          </w:tcPr>
          <w:p w:rsidR="00711FC4" w:rsidRPr="006F35A7" w:rsidRDefault="00711FC4" w:rsidP="006F35A7">
            <w:pPr>
              <w:pStyle w:val="Prrafodelista"/>
              <w:spacing w:line="276" w:lineRule="auto"/>
              <w:ind w:left="0"/>
              <w:jc w:val="center"/>
              <w:rPr>
                <w:rFonts w:cstheme="minorHAnsi"/>
                <w:lang w:val="es-ES"/>
              </w:rPr>
            </w:pPr>
          </w:p>
        </w:tc>
        <w:tc>
          <w:tcPr>
            <w:tcW w:w="1127" w:type="pct"/>
            <w:shd w:val="clear" w:color="auto" w:fill="auto"/>
            <w:vAlign w:val="center"/>
          </w:tcPr>
          <w:p w:rsidR="00711FC4" w:rsidRPr="006F35A7" w:rsidRDefault="00711FC4" w:rsidP="006F35A7">
            <w:pPr>
              <w:pStyle w:val="Prrafodelista"/>
              <w:spacing w:line="276" w:lineRule="auto"/>
              <w:ind w:left="0"/>
              <w:jc w:val="center"/>
              <w:rPr>
                <w:rFonts w:cstheme="minorHAnsi"/>
                <w:lang w:val="es-ES"/>
              </w:rPr>
            </w:pPr>
          </w:p>
        </w:tc>
        <w:tc>
          <w:tcPr>
            <w:tcW w:w="1110" w:type="pct"/>
            <w:shd w:val="clear" w:color="auto" w:fill="auto"/>
            <w:vAlign w:val="center"/>
          </w:tcPr>
          <w:p w:rsidR="00711FC4" w:rsidRPr="006F35A7" w:rsidRDefault="00711FC4" w:rsidP="006F35A7">
            <w:pPr>
              <w:pStyle w:val="Prrafodelista"/>
              <w:spacing w:line="276" w:lineRule="auto"/>
              <w:ind w:left="0"/>
              <w:jc w:val="center"/>
              <w:rPr>
                <w:rFonts w:cstheme="minorHAnsi"/>
                <w:lang w:val="es-ES"/>
              </w:rPr>
            </w:pPr>
          </w:p>
        </w:tc>
      </w:tr>
      <w:tr w:rsidR="00711FC4" w:rsidRPr="006F35A7" w:rsidTr="00773D18">
        <w:tc>
          <w:tcPr>
            <w:tcW w:w="1792" w:type="pct"/>
            <w:shd w:val="clear" w:color="auto" w:fill="DEEAF6" w:themeFill="accent1" w:themeFillTint="33"/>
            <w:vAlign w:val="center"/>
          </w:tcPr>
          <w:p w:rsidR="00711FC4" w:rsidRPr="006F35A7" w:rsidRDefault="00711FC4" w:rsidP="006F35A7">
            <w:pPr>
              <w:pStyle w:val="Prrafodelista"/>
              <w:spacing w:line="276" w:lineRule="auto"/>
              <w:ind w:left="0"/>
              <w:rPr>
                <w:rFonts w:cstheme="minorHAnsi"/>
                <w:lang w:val="es-ES"/>
              </w:rPr>
            </w:pPr>
            <w:r w:rsidRPr="006F35A7">
              <w:rPr>
                <w:rFonts w:cstheme="minorHAnsi"/>
                <w:lang w:val="es-ES"/>
              </w:rPr>
              <w:t>Valor máximo</w:t>
            </w:r>
          </w:p>
        </w:tc>
        <w:tc>
          <w:tcPr>
            <w:tcW w:w="970" w:type="pct"/>
            <w:shd w:val="clear" w:color="auto" w:fill="auto"/>
            <w:vAlign w:val="center"/>
          </w:tcPr>
          <w:p w:rsidR="00711FC4" w:rsidRPr="006F35A7" w:rsidRDefault="00711FC4" w:rsidP="006F35A7">
            <w:pPr>
              <w:pStyle w:val="Prrafodelista"/>
              <w:spacing w:line="276" w:lineRule="auto"/>
              <w:ind w:left="0"/>
              <w:jc w:val="center"/>
              <w:rPr>
                <w:rFonts w:cstheme="minorHAnsi"/>
                <w:lang w:val="es-ES"/>
              </w:rPr>
            </w:pPr>
          </w:p>
        </w:tc>
        <w:tc>
          <w:tcPr>
            <w:tcW w:w="1127" w:type="pct"/>
            <w:shd w:val="clear" w:color="auto" w:fill="auto"/>
            <w:vAlign w:val="center"/>
          </w:tcPr>
          <w:p w:rsidR="00711FC4" w:rsidRPr="006F35A7" w:rsidRDefault="00711FC4" w:rsidP="006F35A7">
            <w:pPr>
              <w:pStyle w:val="Prrafodelista"/>
              <w:spacing w:line="276" w:lineRule="auto"/>
              <w:ind w:left="0"/>
              <w:jc w:val="center"/>
              <w:rPr>
                <w:rFonts w:cstheme="minorHAnsi"/>
                <w:lang w:val="es-ES"/>
              </w:rPr>
            </w:pPr>
          </w:p>
        </w:tc>
        <w:tc>
          <w:tcPr>
            <w:tcW w:w="1110" w:type="pct"/>
            <w:shd w:val="clear" w:color="auto" w:fill="auto"/>
            <w:vAlign w:val="center"/>
          </w:tcPr>
          <w:p w:rsidR="00711FC4" w:rsidRPr="006F35A7" w:rsidRDefault="00711FC4" w:rsidP="006F35A7">
            <w:pPr>
              <w:pStyle w:val="Prrafodelista"/>
              <w:spacing w:line="276" w:lineRule="auto"/>
              <w:ind w:left="0"/>
              <w:jc w:val="center"/>
              <w:rPr>
                <w:rFonts w:cstheme="minorHAnsi"/>
                <w:lang w:val="es-ES"/>
              </w:rPr>
            </w:pPr>
          </w:p>
        </w:tc>
      </w:tr>
      <w:tr w:rsidR="00711FC4" w:rsidRPr="006F35A7" w:rsidTr="00773D18">
        <w:tc>
          <w:tcPr>
            <w:tcW w:w="1792" w:type="pct"/>
            <w:shd w:val="clear" w:color="auto" w:fill="DEEAF6" w:themeFill="accent1" w:themeFillTint="33"/>
            <w:vAlign w:val="center"/>
          </w:tcPr>
          <w:p w:rsidR="00711FC4" w:rsidRPr="006F35A7" w:rsidRDefault="00711FC4" w:rsidP="006F35A7">
            <w:pPr>
              <w:pStyle w:val="Prrafodelista"/>
              <w:spacing w:line="276" w:lineRule="auto"/>
              <w:ind w:left="0"/>
              <w:rPr>
                <w:rFonts w:cstheme="minorHAnsi"/>
                <w:lang w:val="es-ES"/>
              </w:rPr>
            </w:pPr>
            <w:r w:rsidRPr="006F35A7">
              <w:rPr>
                <w:rFonts w:cstheme="minorHAnsi"/>
                <w:lang w:val="es-ES"/>
              </w:rPr>
              <w:t>Media</w:t>
            </w:r>
          </w:p>
        </w:tc>
        <w:tc>
          <w:tcPr>
            <w:tcW w:w="970" w:type="pct"/>
            <w:shd w:val="clear" w:color="auto" w:fill="auto"/>
            <w:vAlign w:val="center"/>
          </w:tcPr>
          <w:p w:rsidR="00711FC4" w:rsidRPr="006F35A7" w:rsidRDefault="00711FC4" w:rsidP="006F35A7">
            <w:pPr>
              <w:pStyle w:val="Prrafodelista"/>
              <w:spacing w:line="276" w:lineRule="auto"/>
              <w:ind w:left="0"/>
              <w:jc w:val="center"/>
              <w:rPr>
                <w:rFonts w:cstheme="minorHAnsi"/>
                <w:lang w:val="es-ES"/>
              </w:rPr>
            </w:pPr>
          </w:p>
        </w:tc>
        <w:tc>
          <w:tcPr>
            <w:tcW w:w="1127" w:type="pct"/>
            <w:shd w:val="clear" w:color="auto" w:fill="auto"/>
            <w:vAlign w:val="center"/>
          </w:tcPr>
          <w:p w:rsidR="00711FC4" w:rsidRPr="006F35A7" w:rsidRDefault="00711FC4" w:rsidP="006F35A7">
            <w:pPr>
              <w:pStyle w:val="Prrafodelista"/>
              <w:spacing w:line="276" w:lineRule="auto"/>
              <w:ind w:left="0"/>
              <w:jc w:val="center"/>
              <w:rPr>
                <w:rFonts w:cstheme="minorHAnsi"/>
                <w:lang w:val="es-ES"/>
              </w:rPr>
            </w:pPr>
          </w:p>
        </w:tc>
        <w:tc>
          <w:tcPr>
            <w:tcW w:w="1110" w:type="pct"/>
            <w:shd w:val="clear" w:color="auto" w:fill="auto"/>
            <w:vAlign w:val="center"/>
          </w:tcPr>
          <w:p w:rsidR="00711FC4" w:rsidRPr="006F35A7" w:rsidRDefault="00711FC4" w:rsidP="006F35A7">
            <w:pPr>
              <w:pStyle w:val="Prrafodelista"/>
              <w:spacing w:line="276" w:lineRule="auto"/>
              <w:ind w:left="0"/>
              <w:jc w:val="center"/>
              <w:rPr>
                <w:rFonts w:cstheme="minorHAnsi"/>
                <w:lang w:val="es-ES"/>
              </w:rPr>
            </w:pPr>
          </w:p>
        </w:tc>
      </w:tr>
      <w:tr w:rsidR="00711FC4" w:rsidRPr="006F35A7" w:rsidTr="00773D18">
        <w:tc>
          <w:tcPr>
            <w:tcW w:w="1792" w:type="pct"/>
            <w:shd w:val="clear" w:color="auto" w:fill="DEEAF6" w:themeFill="accent1" w:themeFillTint="33"/>
            <w:vAlign w:val="center"/>
          </w:tcPr>
          <w:p w:rsidR="00711FC4" w:rsidRPr="006F35A7" w:rsidRDefault="00711FC4" w:rsidP="006F35A7">
            <w:pPr>
              <w:pStyle w:val="Prrafodelista"/>
              <w:spacing w:line="276" w:lineRule="auto"/>
              <w:ind w:left="0"/>
              <w:rPr>
                <w:rFonts w:cstheme="minorHAnsi"/>
                <w:lang w:val="es-ES"/>
              </w:rPr>
            </w:pPr>
            <w:r w:rsidRPr="006F35A7">
              <w:rPr>
                <w:rFonts w:cstheme="minorHAnsi"/>
                <w:lang w:val="es-ES"/>
              </w:rPr>
              <w:t>Desviación estándar (DS)</w:t>
            </w:r>
          </w:p>
        </w:tc>
        <w:tc>
          <w:tcPr>
            <w:tcW w:w="970" w:type="pct"/>
            <w:shd w:val="clear" w:color="auto" w:fill="auto"/>
            <w:vAlign w:val="center"/>
          </w:tcPr>
          <w:p w:rsidR="00711FC4" w:rsidRPr="006F35A7" w:rsidRDefault="00711FC4" w:rsidP="006F35A7">
            <w:pPr>
              <w:pStyle w:val="Prrafodelista"/>
              <w:spacing w:line="276" w:lineRule="auto"/>
              <w:ind w:left="0"/>
              <w:jc w:val="center"/>
              <w:rPr>
                <w:rFonts w:cstheme="minorHAnsi"/>
                <w:lang w:val="es-ES"/>
              </w:rPr>
            </w:pPr>
          </w:p>
        </w:tc>
        <w:tc>
          <w:tcPr>
            <w:tcW w:w="1127" w:type="pct"/>
            <w:shd w:val="clear" w:color="auto" w:fill="auto"/>
            <w:vAlign w:val="center"/>
          </w:tcPr>
          <w:p w:rsidR="00711FC4" w:rsidRPr="006F35A7" w:rsidRDefault="00711FC4" w:rsidP="006F35A7">
            <w:pPr>
              <w:pStyle w:val="Prrafodelista"/>
              <w:spacing w:line="276" w:lineRule="auto"/>
              <w:ind w:left="0"/>
              <w:jc w:val="center"/>
              <w:rPr>
                <w:rFonts w:cstheme="minorHAnsi"/>
                <w:lang w:val="es-ES"/>
              </w:rPr>
            </w:pPr>
          </w:p>
        </w:tc>
        <w:tc>
          <w:tcPr>
            <w:tcW w:w="1110" w:type="pct"/>
            <w:shd w:val="clear" w:color="auto" w:fill="auto"/>
            <w:vAlign w:val="center"/>
          </w:tcPr>
          <w:p w:rsidR="00711FC4" w:rsidRPr="006F35A7" w:rsidRDefault="00711FC4" w:rsidP="006F35A7">
            <w:pPr>
              <w:pStyle w:val="Prrafodelista"/>
              <w:spacing w:line="276" w:lineRule="auto"/>
              <w:ind w:left="0"/>
              <w:jc w:val="center"/>
              <w:rPr>
                <w:rFonts w:cstheme="minorHAnsi"/>
                <w:lang w:val="es-ES"/>
              </w:rPr>
            </w:pPr>
          </w:p>
        </w:tc>
      </w:tr>
      <w:tr w:rsidR="00711FC4" w:rsidRPr="006F35A7" w:rsidTr="00773D18">
        <w:tc>
          <w:tcPr>
            <w:tcW w:w="1792" w:type="pct"/>
            <w:shd w:val="clear" w:color="auto" w:fill="DEEAF6" w:themeFill="accent1" w:themeFillTint="33"/>
            <w:vAlign w:val="center"/>
          </w:tcPr>
          <w:p w:rsidR="00711FC4" w:rsidRPr="006F35A7" w:rsidRDefault="00711FC4" w:rsidP="006F35A7">
            <w:pPr>
              <w:pStyle w:val="Prrafodelista"/>
              <w:spacing w:line="276" w:lineRule="auto"/>
              <w:ind w:left="0"/>
              <w:rPr>
                <w:rFonts w:cstheme="minorHAnsi"/>
                <w:lang w:val="es-ES"/>
              </w:rPr>
            </w:pPr>
            <w:r w:rsidRPr="006F35A7">
              <w:rPr>
                <w:rFonts w:cstheme="minorHAnsi"/>
                <w:lang w:val="es-ES"/>
              </w:rPr>
              <w:t>Coeficiente de variación (CV)</w:t>
            </w:r>
          </w:p>
        </w:tc>
        <w:tc>
          <w:tcPr>
            <w:tcW w:w="970" w:type="pct"/>
            <w:shd w:val="clear" w:color="auto" w:fill="auto"/>
            <w:vAlign w:val="center"/>
          </w:tcPr>
          <w:p w:rsidR="00711FC4" w:rsidRPr="006F35A7" w:rsidRDefault="00711FC4" w:rsidP="006F35A7">
            <w:pPr>
              <w:pStyle w:val="Prrafodelista"/>
              <w:spacing w:line="276" w:lineRule="auto"/>
              <w:ind w:left="0"/>
              <w:jc w:val="center"/>
              <w:rPr>
                <w:rFonts w:cstheme="minorHAnsi"/>
                <w:lang w:val="es-ES"/>
              </w:rPr>
            </w:pPr>
          </w:p>
        </w:tc>
        <w:tc>
          <w:tcPr>
            <w:tcW w:w="1127" w:type="pct"/>
            <w:shd w:val="clear" w:color="auto" w:fill="auto"/>
            <w:vAlign w:val="center"/>
          </w:tcPr>
          <w:p w:rsidR="00711FC4" w:rsidRPr="006F35A7" w:rsidRDefault="00711FC4" w:rsidP="006F35A7">
            <w:pPr>
              <w:pStyle w:val="Prrafodelista"/>
              <w:spacing w:line="276" w:lineRule="auto"/>
              <w:ind w:left="0"/>
              <w:jc w:val="center"/>
              <w:rPr>
                <w:rFonts w:cstheme="minorHAnsi"/>
                <w:lang w:val="es-ES"/>
              </w:rPr>
            </w:pPr>
          </w:p>
        </w:tc>
        <w:tc>
          <w:tcPr>
            <w:tcW w:w="1110" w:type="pct"/>
            <w:shd w:val="clear" w:color="auto" w:fill="auto"/>
            <w:vAlign w:val="center"/>
          </w:tcPr>
          <w:p w:rsidR="00711FC4" w:rsidRPr="006F35A7" w:rsidRDefault="00711FC4" w:rsidP="006F35A7">
            <w:pPr>
              <w:pStyle w:val="Prrafodelista"/>
              <w:spacing w:line="276" w:lineRule="auto"/>
              <w:ind w:left="0"/>
              <w:jc w:val="center"/>
              <w:rPr>
                <w:rFonts w:cstheme="minorHAnsi"/>
                <w:lang w:val="es-ES"/>
              </w:rPr>
            </w:pPr>
          </w:p>
        </w:tc>
      </w:tr>
      <w:tr w:rsidR="00711FC4" w:rsidRPr="006F35A7" w:rsidTr="00773D18">
        <w:tc>
          <w:tcPr>
            <w:tcW w:w="1792" w:type="pct"/>
            <w:shd w:val="clear" w:color="auto" w:fill="DEEAF6" w:themeFill="accent1" w:themeFillTint="33"/>
            <w:vAlign w:val="center"/>
          </w:tcPr>
          <w:p w:rsidR="00711FC4" w:rsidRPr="006F35A7" w:rsidRDefault="00711FC4" w:rsidP="006F35A7">
            <w:pPr>
              <w:pStyle w:val="Prrafodelista"/>
              <w:spacing w:line="276" w:lineRule="auto"/>
              <w:ind w:left="0"/>
              <w:rPr>
                <w:rFonts w:cstheme="minorHAnsi"/>
                <w:lang w:val="es-ES"/>
              </w:rPr>
            </w:pPr>
            <w:r w:rsidRPr="006F35A7">
              <w:rPr>
                <w:rFonts w:cstheme="minorHAnsi"/>
                <w:lang w:val="es-ES"/>
              </w:rPr>
              <w:t>IC 95%</w:t>
            </w:r>
          </w:p>
        </w:tc>
        <w:tc>
          <w:tcPr>
            <w:tcW w:w="970" w:type="pct"/>
            <w:shd w:val="clear" w:color="auto" w:fill="auto"/>
            <w:vAlign w:val="center"/>
          </w:tcPr>
          <w:p w:rsidR="00711FC4" w:rsidRPr="006F35A7" w:rsidRDefault="00711FC4" w:rsidP="006F35A7">
            <w:pPr>
              <w:pStyle w:val="Prrafodelista"/>
              <w:spacing w:line="276" w:lineRule="auto"/>
              <w:ind w:left="0"/>
              <w:jc w:val="center"/>
              <w:rPr>
                <w:rFonts w:cstheme="minorHAnsi"/>
                <w:lang w:val="es-ES"/>
              </w:rPr>
            </w:pPr>
          </w:p>
        </w:tc>
        <w:tc>
          <w:tcPr>
            <w:tcW w:w="1127" w:type="pct"/>
            <w:shd w:val="clear" w:color="auto" w:fill="auto"/>
            <w:vAlign w:val="center"/>
          </w:tcPr>
          <w:p w:rsidR="00711FC4" w:rsidRPr="006F35A7" w:rsidRDefault="00711FC4" w:rsidP="006F35A7">
            <w:pPr>
              <w:pStyle w:val="Prrafodelista"/>
              <w:spacing w:line="276" w:lineRule="auto"/>
              <w:ind w:left="0"/>
              <w:jc w:val="center"/>
              <w:rPr>
                <w:rFonts w:cstheme="minorHAnsi"/>
                <w:lang w:val="es-ES"/>
              </w:rPr>
            </w:pPr>
          </w:p>
        </w:tc>
        <w:tc>
          <w:tcPr>
            <w:tcW w:w="1110" w:type="pct"/>
            <w:shd w:val="clear" w:color="auto" w:fill="auto"/>
            <w:vAlign w:val="center"/>
          </w:tcPr>
          <w:p w:rsidR="00711FC4" w:rsidRPr="006F35A7" w:rsidRDefault="00711FC4" w:rsidP="006F35A7">
            <w:pPr>
              <w:pStyle w:val="Prrafodelista"/>
              <w:spacing w:line="276" w:lineRule="auto"/>
              <w:ind w:left="0"/>
              <w:jc w:val="center"/>
              <w:rPr>
                <w:rFonts w:cstheme="minorHAnsi"/>
                <w:lang w:val="es-ES"/>
              </w:rPr>
            </w:pPr>
          </w:p>
        </w:tc>
      </w:tr>
      <w:tr w:rsidR="00711FC4" w:rsidRPr="006F35A7" w:rsidTr="00773D18">
        <w:tc>
          <w:tcPr>
            <w:tcW w:w="1792" w:type="pct"/>
            <w:shd w:val="clear" w:color="auto" w:fill="DEEAF6" w:themeFill="accent1" w:themeFillTint="33"/>
            <w:vAlign w:val="center"/>
          </w:tcPr>
          <w:p w:rsidR="00711FC4" w:rsidRPr="006F35A7" w:rsidRDefault="00711FC4" w:rsidP="006F35A7">
            <w:pPr>
              <w:pStyle w:val="Prrafodelista"/>
              <w:spacing w:line="276" w:lineRule="auto"/>
              <w:ind w:left="0"/>
              <w:rPr>
                <w:rFonts w:cstheme="minorHAnsi"/>
                <w:lang w:val="es-ES"/>
              </w:rPr>
            </w:pPr>
            <w:r w:rsidRPr="006F35A7">
              <w:rPr>
                <w:rFonts w:cstheme="minorHAnsi"/>
                <w:lang w:val="es-ES"/>
              </w:rPr>
              <w:t>p-value (Normalidad)</w:t>
            </w:r>
          </w:p>
        </w:tc>
        <w:tc>
          <w:tcPr>
            <w:tcW w:w="970" w:type="pct"/>
            <w:shd w:val="clear" w:color="auto" w:fill="auto"/>
            <w:vAlign w:val="center"/>
          </w:tcPr>
          <w:p w:rsidR="00711FC4" w:rsidRPr="006F35A7" w:rsidRDefault="00711FC4" w:rsidP="006F35A7">
            <w:pPr>
              <w:pStyle w:val="Prrafodelista"/>
              <w:spacing w:line="276" w:lineRule="auto"/>
              <w:ind w:left="0"/>
              <w:jc w:val="center"/>
              <w:rPr>
                <w:rFonts w:cstheme="minorHAnsi"/>
                <w:lang w:val="es-ES"/>
              </w:rPr>
            </w:pPr>
          </w:p>
        </w:tc>
        <w:tc>
          <w:tcPr>
            <w:tcW w:w="1127" w:type="pct"/>
            <w:shd w:val="clear" w:color="auto" w:fill="auto"/>
            <w:vAlign w:val="center"/>
          </w:tcPr>
          <w:p w:rsidR="00711FC4" w:rsidRPr="006F35A7" w:rsidRDefault="00711FC4" w:rsidP="006F35A7">
            <w:pPr>
              <w:pStyle w:val="Prrafodelista"/>
              <w:spacing w:line="276" w:lineRule="auto"/>
              <w:ind w:left="0"/>
              <w:jc w:val="center"/>
              <w:rPr>
                <w:rFonts w:cstheme="minorHAnsi"/>
                <w:lang w:val="es-ES"/>
              </w:rPr>
            </w:pPr>
          </w:p>
        </w:tc>
        <w:tc>
          <w:tcPr>
            <w:tcW w:w="1110" w:type="pct"/>
            <w:shd w:val="clear" w:color="auto" w:fill="auto"/>
            <w:vAlign w:val="center"/>
          </w:tcPr>
          <w:p w:rsidR="00711FC4" w:rsidRPr="006F35A7" w:rsidRDefault="00711FC4" w:rsidP="006F35A7">
            <w:pPr>
              <w:pStyle w:val="Prrafodelista"/>
              <w:spacing w:line="276" w:lineRule="auto"/>
              <w:ind w:left="0"/>
              <w:jc w:val="center"/>
              <w:rPr>
                <w:rFonts w:cstheme="minorHAnsi"/>
                <w:lang w:val="es-ES"/>
              </w:rPr>
            </w:pPr>
          </w:p>
        </w:tc>
      </w:tr>
      <w:tr w:rsidR="00711FC4" w:rsidRPr="006F35A7" w:rsidTr="00773D18">
        <w:tc>
          <w:tcPr>
            <w:tcW w:w="1792" w:type="pct"/>
            <w:shd w:val="clear" w:color="auto" w:fill="DEEAF6" w:themeFill="accent1" w:themeFillTint="33"/>
            <w:vAlign w:val="center"/>
          </w:tcPr>
          <w:p w:rsidR="00711FC4" w:rsidRPr="006F35A7" w:rsidRDefault="00711FC4" w:rsidP="006F35A7">
            <w:pPr>
              <w:pStyle w:val="Prrafodelista"/>
              <w:spacing w:line="276" w:lineRule="auto"/>
              <w:ind w:left="0"/>
              <w:rPr>
                <w:rFonts w:cstheme="minorHAnsi"/>
                <w:lang w:val="es-ES"/>
              </w:rPr>
            </w:pPr>
            <w:r w:rsidRPr="006F35A7">
              <w:rPr>
                <w:rFonts w:cstheme="minorHAnsi"/>
                <w:lang w:val="es-ES"/>
              </w:rPr>
              <w:t>Cp</w:t>
            </w:r>
          </w:p>
        </w:tc>
        <w:tc>
          <w:tcPr>
            <w:tcW w:w="970" w:type="pct"/>
            <w:shd w:val="clear" w:color="auto" w:fill="auto"/>
            <w:vAlign w:val="center"/>
          </w:tcPr>
          <w:p w:rsidR="00711FC4" w:rsidRPr="006F35A7" w:rsidRDefault="00711FC4" w:rsidP="006F35A7">
            <w:pPr>
              <w:pStyle w:val="Prrafodelista"/>
              <w:spacing w:line="276" w:lineRule="auto"/>
              <w:ind w:left="0"/>
              <w:jc w:val="center"/>
              <w:rPr>
                <w:rFonts w:cstheme="minorHAnsi"/>
                <w:lang w:val="es-ES"/>
              </w:rPr>
            </w:pPr>
          </w:p>
        </w:tc>
        <w:tc>
          <w:tcPr>
            <w:tcW w:w="1127" w:type="pct"/>
            <w:shd w:val="clear" w:color="auto" w:fill="auto"/>
            <w:vAlign w:val="center"/>
          </w:tcPr>
          <w:p w:rsidR="00711FC4" w:rsidRPr="006F35A7" w:rsidRDefault="00711FC4" w:rsidP="006F35A7">
            <w:pPr>
              <w:pStyle w:val="Prrafodelista"/>
              <w:spacing w:line="276" w:lineRule="auto"/>
              <w:ind w:left="0"/>
              <w:jc w:val="center"/>
              <w:rPr>
                <w:rFonts w:cstheme="minorHAnsi"/>
                <w:lang w:val="es-ES"/>
              </w:rPr>
            </w:pPr>
          </w:p>
        </w:tc>
        <w:tc>
          <w:tcPr>
            <w:tcW w:w="1110" w:type="pct"/>
            <w:shd w:val="clear" w:color="auto" w:fill="auto"/>
            <w:vAlign w:val="center"/>
          </w:tcPr>
          <w:p w:rsidR="00711FC4" w:rsidRPr="006F35A7" w:rsidRDefault="00711FC4" w:rsidP="006F35A7">
            <w:pPr>
              <w:pStyle w:val="Prrafodelista"/>
              <w:spacing w:line="276" w:lineRule="auto"/>
              <w:ind w:left="0"/>
              <w:jc w:val="center"/>
              <w:rPr>
                <w:rFonts w:cstheme="minorHAnsi"/>
                <w:lang w:val="es-ES"/>
              </w:rPr>
            </w:pPr>
          </w:p>
        </w:tc>
      </w:tr>
      <w:tr w:rsidR="00711FC4" w:rsidRPr="006F35A7" w:rsidTr="00773D18">
        <w:tc>
          <w:tcPr>
            <w:tcW w:w="1792" w:type="pct"/>
            <w:shd w:val="clear" w:color="auto" w:fill="DEEAF6" w:themeFill="accent1" w:themeFillTint="33"/>
            <w:vAlign w:val="center"/>
          </w:tcPr>
          <w:p w:rsidR="00711FC4" w:rsidRPr="006F35A7" w:rsidRDefault="00711FC4" w:rsidP="006F35A7">
            <w:pPr>
              <w:pStyle w:val="Prrafodelista"/>
              <w:spacing w:line="276" w:lineRule="auto"/>
              <w:ind w:left="0"/>
              <w:rPr>
                <w:rFonts w:cstheme="minorHAnsi"/>
                <w:lang w:val="es-ES"/>
              </w:rPr>
            </w:pPr>
            <w:r w:rsidRPr="006F35A7">
              <w:rPr>
                <w:rFonts w:cstheme="minorHAnsi"/>
                <w:lang w:val="es-ES"/>
              </w:rPr>
              <w:t>Cpk</w:t>
            </w:r>
          </w:p>
        </w:tc>
        <w:tc>
          <w:tcPr>
            <w:tcW w:w="970" w:type="pct"/>
            <w:shd w:val="clear" w:color="auto" w:fill="auto"/>
            <w:vAlign w:val="center"/>
          </w:tcPr>
          <w:p w:rsidR="00711FC4" w:rsidRPr="006F35A7" w:rsidRDefault="00711FC4" w:rsidP="006F35A7">
            <w:pPr>
              <w:pStyle w:val="Prrafodelista"/>
              <w:spacing w:line="276" w:lineRule="auto"/>
              <w:ind w:left="0"/>
              <w:jc w:val="center"/>
              <w:rPr>
                <w:rFonts w:cstheme="minorHAnsi"/>
                <w:lang w:val="es-ES"/>
              </w:rPr>
            </w:pPr>
          </w:p>
        </w:tc>
        <w:tc>
          <w:tcPr>
            <w:tcW w:w="1127" w:type="pct"/>
            <w:shd w:val="clear" w:color="auto" w:fill="auto"/>
            <w:vAlign w:val="center"/>
          </w:tcPr>
          <w:p w:rsidR="00711FC4" w:rsidRPr="006F35A7" w:rsidRDefault="00711FC4" w:rsidP="006F35A7">
            <w:pPr>
              <w:pStyle w:val="Prrafodelista"/>
              <w:spacing w:line="276" w:lineRule="auto"/>
              <w:ind w:left="0"/>
              <w:jc w:val="center"/>
              <w:rPr>
                <w:rFonts w:cstheme="minorHAnsi"/>
                <w:lang w:val="es-ES"/>
              </w:rPr>
            </w:pPr>
          </w:p>
        </w:tc>
        <w:tc>
          <w:tcPr>
            <w:tcW w:w="1110" w:type="pct"/>
            <w:shd w:val="clear" w:color="auto" w:fill="auto"/>
            <w:vAlign w:val="center"/>
          </w:tcPr>
          <w:p w:rsidR="00711FC4" w:rsidRPr="006F35A7" w:rsidRDefault="00711FC4" w:rsidP="006F35A7">
            <w:pPr>
              <w:pStyle w:val="Prrafodelista"/>
              <w:spacing w:line="276" w:lineRule="auto"/>
              <w:ind w:left="0"/>
              <w:jc w:val="center"/>
              <w:rPr>
                <w:rFonts w:cstheme="minorHAnsi"/>
                <w:lang w:val="es-ES"/>
              </w:rPr>
            </w:pPr>
          </w:p>
        </w:tc>
      </w:tr>
    </w:tbl>
    <w:p w:rsidR="00246F6E" w:rsidRPr="006F35A7" w:rsidRDefault="0064765F" w:rsidP="006F35A7">
      <w:pPr>
        <w:spacing w:after="0" w:line="276" w:lineRule="auto"/>
        <w:rPr>
          <w:rFonts w:eastAsia="Calibri" w:cstheme="minorHAnsi"/>
          <w:i/>
          <w:color w:val="808080" w:themeColor="background1" w:themeShade="80"/>
        </w:rPr>
      </w:pPr>
      <w:r w:rsidRPr="006F35A7">
        <w:rPr>
          <w:rFonts w:eastAsia="Calibri" w:cstheme="minorHAnsi"/>
          <w:i/>
          <w:color w:val="808080" w:themeColor="background1" w:themeShade="80"/>
        </w:rPr>
        <w:t xml:space="preserve">(Adjuntar </w:t>
      </w:r>
      <w:r w:rsidR="006E4C38" w:rsidRPr="006F35A7">
        <w:rPr>
          <w:rFonts w:eastAsia="Calibri" w:cstheme="minorHAnsi"/>
          <w:i/>
          <w:color w:val="808080" w:themeColor="background1" w:themeShade="80"/>
        </w:rPr>
        <w:t xml:space="preserve">Excel con </w:t>
      </w:r>
      <w:r w:rsidRPr="006F35A7">
        <w:rPr>
          <w:rFonts w:eastAsia="Calibri" w:cstheme="minorHAnsi"/>
          <w:i/>
          <w:color w:val="808080" w:themeColor="background1" w:themeShade="80"/>
        </w:rPr>
        <w:t>los datos crudos obtenidos en la validación del proceso)</w:t>
      </w:r>
    </w:p>
    <w:p w:rsidR="008A522F" w:rsidRPr="006F35A7" w:rsidRDefault="008A522F" w:rsidP="006F35A7">
      <w:pPr>
        <w:spacing w:after="0" w:line="276" w:lineRule="auto"/>
        <w:rPr>
          <w:rFonts w:eastAsia="Calibri" w:cstheme="minorHAnsi"/>
          <w:i/>
          <w:color w:val="808080" w:themeColor="background1" w:themeShade="80"/>
        </w:rPr>
      </w:pPr>
    </w:p>
    <w:p w:rsidR="00287B08" w:rsidRPr="006F35A7" w:rsidRDefault="00711FC4" w:rsidP="006F35A7">
      <w:pPr>
        <w:pStyle w:val="Prrafodelista"/>
        <w:numPr>
          <w:ilvl w:val="1"/>
          <w:numId w:val="2"/>
        </w:numPr>
        <w:spacing w:after="0" w:line="276" w:lineRule="auto"/>
        <w:rPr>
          <w:rFonts w:eastAsia="Calibri" w:cstheme="minorHAnsi"/>
        </w:rPr>
      </w:pPr>
      <w:r w:rsidRPr="006F35A7">
        <w:rPr>
          <w:rFonts w:eastAsia="Calibri" w:cstheme="minorHAnsi"/>
        </w:rPr>
        <w:t>Desvíos del proceso de fabricación. Completar la siguiente tabla solo en caso de que existan desvíos en el proceso. Adjuntar documentación correspondiente</w:t>
      </w:r>
      <w:r w:rsidR="000C5232" w:rsidRPr="006F35A7">
        <w:rPr>
          <w:rFonts w:eastAsia="Calibri" w:cstheme="minorHAnsi"/>
        </w:rPr>
        <w:t xml:space="preserve"> al tratamiento del desvío</w:t>
      </w:r>
      <w:r w:rsidRPr="006F35A7">
        <w:rPr>
          <w:rFonts w:eastAsia="Calibri" w:cstheme="minorHAnsi"/>
        </w:rPr>
        <w:t>.</w:t>
      </w:r>
    </w:p>
    <w:p w:rsidR="00287B08" w:rsidRPr="006F35A7" w:rsidRDefault="00287B08" w:rsidP="006F35A7">
      <w:pPr>
        <w:pStyle w:val="Prrafodelista"/>
        <w:spacing w:after="0" w:line="276" w:lineRule="auto"/>
        <w:ind w:left="908"/>
        <w:rPr>
          <w:rFonts w:eastAsia="Calibri" w:cstheme="minorHAnsi"/>
          <w:b/>
        </w:rPr>
      </w:pPr>
    </w:p>
    <w:tbl>
      <w:tblPr>
        <w:tblStyle w:val="Tablaconcuadrcula"/>
        <w:tblW w:w="498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736"/>
        <w:gridCol w:w="6039"/>
      </w:tblGrid>
      <w:tr w:rsidR="00287B08" w:rsidRPr="006F35A7" w:rsidTr="00246F6E">
        <w:tc>
          <w:tcPr>
            <w:tcW w:w="1559" w:type="pct"/>
            <w:shd w:val="clear" w:color="auto" w:fill="DEEAF6" w:themeFill="accent1" w:themeFillTint="33"/>
            <w:vAlign w:val="center"/>
          </w:tcPr>
          <w:p w:rsidR="00287B08" w:rsidRPr="006F35A7" w:rsidRDefault="00287B08" w:rsidP="006F35A7">
            <w:pPr>
              <w:pStyle w:val="Prrafodelista"/>
              <w:spacing w:line="276" w:lineRule="auto"/>
              <w:ind w:left="0"/>
              <w:jc w:val="center"/>
              <w:rPr>
                <w:rFonts w:cstheme="minorHAnsi"/>
                <w:lang w:val="es-ES"/>
              </w:rPr>
            </w:pPr>
            <w:r w:rsidRPr="006F35A7">
              <w:rPr>
                <w:rFonts w:cstheme="minorHAnsi"/>
                <w:lang w:val="es-ES"/>
              </w:rPr>
              <w:t>Código desvío fabricación</w:t>
            </w:r>
          </w:p>
        </w:tc>
        <w:tc>
          <w:tcPr>
            <w:tcW w:w="3441" w:type="pct"/>
            <w:shd w:val="clear" w:color="auto" w:fill="DEEAF6" w:themeFill="accent1" w:themeFillTint="33"/>
            <w:vAlign w:val="center"/>
          </w:tcPr>
          <w:p w:rsidR="00287B08" w:rsidRPr="006F35A7" w:rsidRDefault="00287B08" w:rsidP="006F35A7">
            <w:pPr>
              <w:pStyle w:val="Prrafodelista"/>
              <w:spacing w:line="276" w:lineRule="auto"/>
              <w:ind w:left="0"/>
              <w:jc w:val="center"/>
              <w:rPr>
                <w:rFonts w:cstheme="minorHAnsi"/>
                <w:lang w:val="es-ES"/>
              </w:rPr>
            </w:pPr>
            <w:r w:rsidRPr="006F35A7">
              <w:rPr>
                <w:rFonts w:cstheme="minorHAnsi"/>
                <w:lang w:val="es-ES"/>
              </w:rPr>
              <w:t>Descripción</w:t>
            </w:r>
          </w:p>
        </w:tc>
      </w:tr>
      <w:tr w:rsidR="00287B08" w:rsidRPr="006F35A7" w:rsidTr="00246F6E">
        <w:tc>
          <w:tcPr>
            <w:tcW w:w="1559" w:type="pct"/>
            <w:vAlign w:val="center"/>
          </w:tcPr>
          <w:p w:rsidR="00287B08" w:rsidRPr="006F35A7" w:rsidRDefault="00287B08" w:rsidP="006F35A7">
            <w:pPr>
              <w:pStyle w:val="Prrafodelista"/>
              <w:spacing w:line="276" w:lineRule="auto"/>
              <w:ind w:left="0"/>
              <w:jc w:val="center"/>
              <w:rPr>
                <w:rFonts w:cstheme="minorHAnsi"/>
                <w:lang w:val="es-ES"/>
              </w:rPr>
            </w:pPr>
          </w:p>
        </w:tc>
        <w:tc>
          <w:tcPr>
            <w:tcW w:w="3441" w:type="pct"/>
            <w:vAlign w:val="center"/>
          </w:tcPr>
          <w:p w:rsidR="00287B08" w:rsidRPr="006F35A7" w:rsidRDefault="00287B08" w:rsidP="006F35A7">
            <w:pPr>
              <w:pStyle w:val="Prrafodelista"/>
              <w:spacing w:line="276" w:lineRule="auto"/>
              <w:ind w:left="0"/>
              <w:jc w:val="center"/>
              <w:rPr>
                <w:rFonts w:cstheme="minorHAnsi"/>
                <w:lang w:val="es-ES"/>
              </w:rPr>
            </w:pPr>
          </w:p>
        </w:tc>
      </w:tr>
    </w:tbl>
    <w:p w:rsidR="00287B08" w:rsidRPr="006F35A7" w:rsidRDefault="00287B08" w:rsidP="006F35A7">
      <w:pPr>
        <w:pStyle w:val="Prrafodelista"/>
        <w:spacing w:after="0" w:line="276" w:lineRule="auto"/>
        <w:ind w:left="907"/>
        <w:rPr>
          <w:rFonts w:eastAsia="Calibri" w:cstheme="minorHAnsi"/>
          <w:b/>
        </w:rPr>
      </w:pPr>
    </w:p>
    <w:p w:rsidR="0088362B" w:rsidRPr="006F35A7" w:rsidRDefault="00D44EE1" w:rsidP="006F35A7">
      <w:pPr>
        <w:pStyle w:val="Prrafodelista"/>
        <w:numPr>
          <w:ilvl w:val="1"/>
          <w:numId w:val="2"/>
        </w:numPr>
        <w:spacing w:after="0" w:line="276" w:lineRule="auto"/>
        <w:ind w:left="907"/>
        <w:rPr>
          <w:rFonts w:eastAsia="Calibri" w:cstheme="minorHAnsi"/>
          <w:b/>
        </w:rPr>
      </w:pPr>
      <w:r w:rsidRPr="006F35A7">
        <w:rPr>
          <w:rFonts w:cstheme="minorHAnsi"/>
          <w:lang w:val="es-ES"/>
        </w:rPr>
        <w:t>Resultados y conclusiones</w:t>
      </w:r>
      <w:r w:rsidR="00E16B25" w:rsidRPr="006F35A7">
        <w:rPr>
          <w:rFonts w:cstheme="minorHAnsi"/>
          <w:lang w:val="es-ES"/>
        </w:rPr>
        <w:t xml:space="preserve"> de la transferencia tecnológica. </w:t>
      </w:r>
    </w:p>
    <w:p w:rsidR="006E11B6" w:rsidRPr="006F35A7" w:rsidRDefault="006E11B6" w:rsidP="006F35A7">
      <w:pPr>
        <w:pStyle w:val="Prrafodelista"/>
        <w:spacing w:after="0" w:line="276" w:lineRule="auto"/>
        <w:ind w:left="907"/>
        <w:rPr>
          <w:rFonts w:eastAsia="Calibri" w:cstheme="minorHAnsi"/>
          <w:b/>
        </w:rPr>
      </w:pPr>
    </w:p>
    <w:tbl>
      <w:tblPr>
        <w:tblStyle w:val="Tablaconcuadrcula"/>
        <w:tblW w:w="877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74"/>
      </w:tblGrid>
      <w:tr w:rsidR="006E4C38" w:rsidRPr="006F35A7" w:rsidTr="00773D18">
        <w:tc>
          <w:tcPr>
            <w:tcW w:w="8774" w:type="dxa"/>
          </w:tcPr>
          <w:p w:rsidR="006E4C38" w:rsidRPr="006F35A7" w:rsidRDefault="006E4C38" w:rsidP="006F35A7">
            <w:pPr>
              <w:spacing w:line="276" w:lineRule="auto"/>
              <w:jc w:val="both"/>
              <w:rPr>
                <w:rFonts w:cstheme="minorHAnsi"/>
                <w:lang w:val="es-ES"/>
              </w:rPr>
            </w:pPr>
          </w:p>
          <w:p w:rsidR="006E4C38" w:rsidRPr="006F35A7" w:rsidRDefault="006E4C38" w:rsidP="006F35A7">
            <w:pPr>
              <w:spacing w:line="276" w:lineRule="auto"/>
              <w:jc w:val="both"/>
              <w:rPr>
                <w:rFonts w:cstheme="minorHAnsi"/>
                <w:lang w:val="es-ES"/>
              </w:rPr>
            </w:pPr>
          </w:p>
          <w:p w:rsidR="00287B08" w:rsidRPr="006F35A7" w:rsidRDefault="00287B08" w:rsidP="006F35A7">
            <w:pPr>
              <w:spacing w:line="276" w:lineRule="auto"/>
              <w:jc w:val="both"/>
              <w:rPr>
                <w:rFonts w:cstheme="minorHAnsi"/>
                <w:lang w:val="es-ES"/>
              </w:rPr>
            </w:pPr>
          </w:p>
          <w:p w:rsidR="006E4C38" w:rsidRPr="006F35A7" w:rsidRDefault="006E4C38" w:rsidP="006F35A7">
            <w:pPr>
              <w:spacing w:line="276" w:lineRule="auto"/>
              <w:jc w:val="both"/>
              <w:rPr>
                <w:rFonts w:cstheme="minorHAnsi"/>
                <w:lang w:val="es-ES"/>
              </w:rPr>
            </w:pPr>
          </w:p>
          <w:p w:rsidR="006E4C38" w:rsidRPr="006F35A7" w:rsidRDefault="006E4C38" w:rsidP="006F35A7">
            <w:pPr>
              <w:spacing w:line="276" w:lineRule="auto"/>
              <w:jc w:val="both"/>
              <w:rPr>
                <w:rFonts w:cstheme="minorHAnsi"/>
                <w:lang w:val="es-ES"/>
              </w:rPr>
            </w:pPr>
          </w:p>
          <w:p w:rsidR="006E4C38" w:rsidRPr="006F35A7" w:rsidRDefault="006E4C38" w:rsidP="006F35A7">
            <w:pPr>
              <w:spacing w:line="276" w:lineRule="auto"/>
              <w:jc w:val="both"/>
              <w:rPr>
                <w:rFonts w:cstheme="minorHAnsi"/>
                <w:lang w:val="es-ES"/>
              </w:rPr>
            </w:pPr>
          </w:p>
        </w:tc>
      </w:tr>
    </w:tbl>
    <w:p w:rsidR="006E11B6" w:rsidRPr="006F35A7" w:rsidRDefault="006E11B6" w:rsidP="006F35A7">
      <w:pPr>
        <w:spacing w:after="0" w:line="276" w:lineRule="auto"/>
        <w:jc w:val="both"/>
        <w:rPr>
          <w:rFonts w:eastAsia="Times New Roman" w:cstheme="minorHAnsi"/>
          <w:b/>
          <w:lang w:eastAsia="es-CL"/>
        </w:rPr>
      </w:pPr>
    </w:p>
    <w:p w:rsidR="006E4C38" w:rsidRPr="006F35A7" w:rsidRDefault="008A522F" w:rsidP="006F35A7">
      <w:pPr>
        <w:spacing w:after="0" w:line="276" w:lineRule="auto"/>
        <w:jc w:val="both"/>
        <w:rPr>
          <w:rFonts w:eastAsia="Times New Roman" w:cstheme="minorHAnsi"/>
          <w:b/>
          <w:lang w:eastAsia="es-CL"/>
        </w:rPr>
      </w:pPr>
      <w:r w:rsidRPr="006F35A7">
        <w:rPr>
          <w:rFonts w:eastAsia="Times New Roman" w:cstheme="minorHAnsi"/>
          <w:b/>
          <w:lang w:eastAsia="es-CL"/>
        </w:rPr>
        <w:t>Compromiso del director técnico y representante legal:</w:t>
      </w:r>
    </w:p>
    <w:p w:rsidR="006E4C38" w:rsidRPr="006F35A7" w:rsidRDefault="006E4C38" w:rsidP="006F35A7">
      <w:pPr>
        <w:spacing w:after="0" w:line="276" w:lineRule="auto"/>
        <w:jc w:val="both"/>
        <w:rPr>
          <w:rFonts w:eastAsia="Times New Roman" w:cstheme="minorHAnsi"/>
          <w:b/>
          <w:lang w:eastAsia="es-CL"/>
        </w:rPr>
      </w:pPr>
    </w:p>
    <w:p w:rsidR="006E4C38" w:rsidRPr="006F35A7" w:rsidRDefault="006E4C38" w:rsidP="006F35A7">
      <w:pPr>
        <w:spacing w:after="0" w:line="276" w:lineRule="auto"/>
        <w:jc w:val="both"/>
        <w:rPr>
          <w:rFonts w:eastAsia="Times New Roman" w:cstheme="minorHAnsi"/>
          <w:b/>
          <w:lang w:eastAsia="es-CL"/>
        </w:rPr>
      </w:pPr>
      <w:r w:rsidRPr="006F35A7">
        <w:rPr>
          <w:rFonts w:eastAsia="Times New Roman" w:cstheme="minorHAnsi"/>
          <w:b/>
          <w:lang w:eastAsia="es-CL"/>
        </w:rPr>
        <w:t>1.- Declaro bajo juramento que los datos suministrados en el presente formulario, así como los antecedentes acompañados, son verdaderos e íntegros.</w:t>
      </w:r>
    </w:p>
    <w:p w:rsidR="006E4C38" w:rsidRPr="006F35A7" w:rsidRDefault="006E4C38" w:rsidP="006F35A7">
      <w:pPr>
        <w:spacing w:after="0" w:line="276" w:lineRule="auto"/>
        <w:jc w:val="both"/>
        <w:rPr>
          <w:rFonts w:eastAsia="Times New Roman" w:cstheme="minorHAnsi"/>
          <w:b/>
          <w:lang w:eastAsia="es-CL"/>
        </w:rPr>
      </w:pPr>
    </w:p>
    <w:p w:rsidR="006E4C38" w:rsidRPr="006F35A7" w:rsidRDefault="006E4C38" w:rsidP="006F35A7">
      <w:pPr>
        <w:spacing w:after="0" w:line="276" w:lineRule="auto"/>
        <w:jc w:val="both"/>
        <w:rPr>
          <w:rFonts w:eastAsia="Times New Roman" w:cstheme="minorHAnsi"/>
          <w:b/>
          <w:lang w:eastAsia="es-CL"/>
        </w:rPr>
      </w:pPr>
      <w:r w:rsidRPr="006F35A7">
        <w:rPr>
          <w:rFonts w:eastAsia="Times New Roman" w:cstheme="minorHAnsi"/>
          <w:b/>
          <w:lang w:eastAsia="es-CL"/>
        </w:rPr>
        <w:t>2.-Estoy en conocimiento de lo dispuesto en el artículo 210 del código penal, que indica que: “el que ante la autoridad o sus agentes perjurare o diere falso testimonio en materia que no sea contenciosa, sufrirá penas de presidio menor en sus grados mínimos a medio y multa de seis a diez unidades tributarias mensuales.”</w:t>
      </w:r>
    </w:p>
    <w:p w:rsidR="006E4C38" w:rsidRPr="006F35A7" w:rsidRDefault="006E4C38" w:rsidP="006F35A7">
      <w:pPr>
        <w:spacing w:after="0" w:line="276" w:lineRule="auto"/>
        <w:rPr>
          <w:rFonts w:eastAsia="Times New Roman" w:cstheme="minorHAnsi"/>
          <w:b/>
          <w:color w:val="222222"/>
          <w:lang w:eastAsia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6"/>
        <w:gridCol w:w="992"/>
        <w:gridCol w:w="6990"/>
      </w:tblGrid>
      <w:tr w:rsidR="006F35A7" w:rsidTr="00DE345E">
        <w:tc>
          <w:tcPr>
            <w:tcW w:w="8828" w:type="dxa"/>
            <w:gridSpan w:val="3"/>
            <w:shd w:val="clear" w:color="auto" w:fill="BDD6EE" w:themeFill="accent1" w:themeFillTint="66"/>
            <w:vAlign w:val="center"/>
          </w:tcPr>
          <w:p w:rsidR="006F35A7" w:rsidRPr="00770D1A" w:rsidRDefault="006F35A7" w:rsidP="00DE345E">
            <w:pPr>
              <w:spacing w:line="276" w:lineRule="auto"/>
              <w:jc w:val="center"/>
              <w:rPr>
                <w:rFonts w:eastAsia="Times New Roman" w:cs="Calibri"/>
                <w:b/>
                <w:lang w:eastAsia="es-CL"/>
              </w:rPr>
            </w:pPr>
            <w:r>
              <w:rPr>
                <w:rFonts w:eastAsia="Times New Roman" w:cs="Calibri"/>
                <w:b/>
                <w:lang w:eastAsia="es-CL"/>
              </w:rPr>
              <w:t>Declara n</w:t>
            </w:r>
            <w:r w:rsidRPr="00770D1A">
              <w:rPr>
                <w:rFonts w:eastAsia="Times New Roman" w:cs="Calibri"/>
                <w:b/>
                <w:lang w:eastAsia="es-CL"/>
              </w:rPr>
              <w:t>otificación por correo electrónico:</w:t>
            </w:r>
          </w:p>
        </w:tc>
      </w:tr>
      <w:tr w:rsidR="006F35A7" w:rsidTr="00DE345E">
        <w:tc>
          <w:tcPr>
            <w:tcW w:w="846" w:type="dxa"/>
            <w:vAlign w:val="center"/>
          </w:tcPr>
          <w:p w:rsidR="006F35A7" w:rsidRPr="00F93E9D" w:rsidRDefault="006F35A7" w:rsidP="00DE345E">
            <w:pPr>
              <w:spacing w:line="276" w:lineRule="auto"/>
              <w:jc w:val="center"/>
              <w:rPr>
                <w:rFonts w:eastAsia="Times New Roman" w:cs="Calibri"/>
                <w:b/>
                <w:lang w:eastAsia="es-CL"/>
              </w:rPr>
            </w:pPr>
            <w:r w:rsidRPr="00F93E9D">
              <w:rPr>
                <w:rFonts w:eastAsia="Times New Roman" w:cs="Calibri"/>
                <w:b/>
                <w:noProof/>
                <w:lang w:eastAsia="es-CL"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2A926794" wp14:editId="4D9C7228">
                      <wp:simplePos x="0" y="0"/>
                      <wp:positionH relativeFrom="column">
                        <wp:posOffset>24130</wp:posOffset>
                      </wp:positionH>
                      <wp:positionV relativeFrom="page">
                        <wp:posOffset>249555</wp:posOffset>
                      </wp:positionV>
                      <wp:extent cx="371475" cy="238125"/>
                      <wp:effectExtent l="0" t="0" r="28575" b="28575"/>
                      <wp:wrapSquare wrapText="bothSides"/>
                      <wp:docPr id="2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1475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F35A7" w:rsidRDefault="006F35A7" w:rsidP="006F35A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b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A92679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2" o:spid="_x0000_s1026" type="#_x0000_t202" style="position:absolute;left:0;text-align:left;margin-left:1.9pt;margin-top:19.65pt;width:29.25pt;height:18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">
                      <v:textbox>
                        <w:txbxContent>
                          <w:p w:rsidR="006F35A7" w:rsidRDefault="006F35A7" w:rsidP="006F35A7">
                            <w:pPr>
                              <w:jc w:val="center"/>
                            </w:pPr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  <w:r w:rsidRPr="00F93E9D">
              <w:rPr>
                <w:rFonts w:eastAsia="Times New Roman" w:cs="Calibri"/>
                <w:b/>
                <w:lang w:eastAsia="es-CL"/>
              </w:rPr>
              <w:t>Sí</w:t>
            </w:r>
          </w:p>
        </w:tc>
        <w:tc>
          <w:tcPr>
            <w:tcW w:w="992" w:type="dxa"/>
            <w:vAlign w:val="center"/>
          </w:tcPr>
          <w:p w:rsidR="006F35A7" w:rsidRPr="00F93E9D" w:rsidRDefault="006F35A7" w:rsidP="00DE345E">
            <w:pPr>
              <w:spacing w:line="276" w:lineRule="auto"/>
              <w:jc w:val="center"/>
              <w:rPr>
                <w:rFonts w:eastAsia="Times New Roman" w:cs="Calibri"/>
                <w:b/>
                <w:lang w:eastAsia="es-CL"/>
              </w:rPr>
            </w:pPr>
            <w:r w:rsidRPr="00F93E9D">
              <w:rPr>
                <w:rFonts w:eastAsia="Times New Roman" w:cs="Calibri"/>
                <w:b/>
                <w:noProof/>
                <w:lang w:eastAsia="es-CL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05D436C3" wp14:editId="39457C3B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231140</wp:posOffset>
                      </wp:positionV>
                      <wp:extent cx="371475" cy="238125"/>
                      <wp:effectExtent l="0" t="0" r="28575" b="28575"/>
                      <wp:wrapSquare wrapText="bothSides"/>
                      <wp:docPr id="1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1475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F35A7" w:rsidRDefault="006F35A7" w:rsidP="006F35A7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D436C3" id="_x0000_s1027" type="#_x0000_t202" style="position:absolute;left:0;text-align:left;margin-left:2.4pt;margin-top:18.2pt;width:29.25pt;height:18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">
                      <v:textbox>
                        <w:txbxContent>
                          <w:p w:rsidR="006F35A7" w:rsidRDefault="006F35A7" w:rsidP="006F35A7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F93E9D">
              <w:rPr>
                <w:rFonts w:eastAsia="Times New Roman" w:cs="Calibri"/>
                <w:b/>
                <w:lang w:eastAsia="es-CL"/>
              </w:rPr>
              <w:t>No</w:t>
            </w:r>
          </w:p>
        </w:tc>
        <w:tc>
          <w:tcPr>
            <w:tcW w:w="6990" w:type="dxa"/>
          </w:tcPr>
          <w:p w:rsidR="006F35A7" w:rsidRDefault="006F35A7" w:rsidP="00DE345E">
            <w:pPr>
              <w:spacing w:line="276" w:lineRule="auto"/>
              <w:jc w:val="both"/>
              <w:rPr>
                <w:rFonts w:eastAsia="Times New Roman" w:cs="Calibri"/>
                <w:lang w:eastAsia="es-CL"/>
              </w:rPr>
            </w:pPr>
            <w:r>
              <w:rPr>
                <w:rFonts w:eastAsia="Times New Roman" w:cs="Calibri"/>
                <w:lang w:eastAsia="es-CL"/>
              </w:rPr>
              <w:t xml:space="preserve">Correos: </w:t>
            </w:r>
          </w:p>
        </w:tc>
      </w:tr>
    </w:tbl>
    <w:p w:rsidR="00246F6E" w:rsidRPr="006F35A7" w:rsidRDefault="00246F6E" w:rsidP="006F35A7">
      <w:pPr>
        <w:spacing w:after="0" w:line="276" w:lineRule="auto"/>
        <w:rPr>
          <w:rFonts w:eastAsia="Times New Roman" w:cstheme="minorHAnsi"/>
          <w:b/>
          <w:color w:val="222222"/>
          <w:lang w:eastAsia="es-CL"/>
        </w:rPr>
      </w:pPr>
    </w:p>
    <w:p w:rsidR="00246F6E" w:rsidRPr="006F35A7" w:rsidRDefault="00246F6E" w:rsidP="006F35A7">
      <w:pPr>
        <w:spacing w:after="0" w:line="276" w:lineRule="auto"/>
        <w:rPr>
          <w:rFonts w:eastAsia="Times New Roman" w:cstheme="minorHAnsi"/>
          <w:b/>
          <w:color w:val="222222"/>
          <w:lang w:eastAsia="es-CL"/>
        </w:rPr>
      </w:pPr>
    </w:p>
    <w:p w:rsidR="00246F6E" w:rsidRPr="006F35A7" w:rsidRDefault="00246F6E" w:rsidP="006F35A7">
      <w:pPr>
        <w:spacing w:after="0" w:line="276" w:lineRule="auto"/>
        <w:rPr>
          <w:rFonts w:eastAsia="Times New Roman" w:cstheme="minorHAnsi"/>
          <w:b/>
          <w:color w:val="222222"/>
          <w:lang w:eastAsia="es-CL"/>
        </w:rPr>
      </w:pPr>
    </w:p>
    <w:p w:rsidR="00246F6E" w:rsidRPr="006F35A7" w:rsidRDefault="00246F6E" w:rsidP="006F35A7">
      <w:pPr>
        <w:spacing w:after="0" w:line="276" w:lineRule="auto"/>
        <w:rPr>
          <w:rFonts w:eastAsia="Times New Roman" w:cstheme="minorHAnsi"/>
          <w:b/>
          <w:color w:val="222222"/>
          <w:lang w:eastAsia="es-CL"/>
        </w:rPr>
      </w:pPr>
    </w:p>
    <w:p w:rsidR="00246F6E" w:rsidRPr="006F35A7" w:rsidRDefault="00246F6E" w:rsidP="006F35A7">
      <w:pPr>
        <w:spacing w:after="0" w:line="276" w:lineRule="auto"/>
        <w:rPr>
          <w:rFonts w:eastAsia="Times New Roman" w:cstheme="minorHAnsi"/>
          <w:b/>
          <w:color w:val="222222"/>
          <w:lang w:eastAsia="es-CL"/>
        </w:rPr>
      </w:pPr>
    </w:p>
    <w:p w:rsidR="006E4C38" w:rsidRPr="006F35A7" w:rsidRDefault="006E4C38" w:rsidP="006F35A7">
      <w:pPr>
        <w:pBdr>
          <w:bottom w:val="single" w:sz="12" w:space="1" w:color="auto"/>
        </w:pBdr>
        <w:spacing w:after="0" w:line="276" w:lineRule="auto"/>
        <w:jc w:val="both"/>
        <w:rPr>
          <w:rFonts w:cstheme="minorHAnsi"/>
        </w:rPr>
      </w:pPr>
    </w:p>
    <w:p w:rsidR="006E4C38" w:rsidRPr="006F35A7" w:rsidRDefault="006E4C38" w:rsidP="006F35A7">
      <w:pPr>
        <w:spacing w:after="0" w:line="276" w:lineRule="auto"/>
        <w:jc w:val="center"/>
        <w:rPr>
          <w:rFonts w:cstheme="minorHAnsi"/>
        </w:rPr>
      </w:pPr>
      <w:r w:rsidRPr="006F35A7">
        <w:rPr>
          <w:rFonts w:cstheme="minorHAnsi"/>
        </w:rPr>
        <w:t>Firma D</w:t>
      </w:r>
      <w:r w:rsidR="008A522F" w:rsidRPr="006F35A7">
        <w:rPr>
          <w:rFonts w:cstheme="minorHAnsi"/>
        </w:rPr>
        <w:t>irector Técnico/ Representante L</w:t>
      </w:r>
      <w:r w:rsidRPr="006F35A7">
        <w:rPr>
          <w:rFonts w:cstheme="minorHAnsi"/>
        </w:rPr>
        <w:t>egal</w:t>
      </w:r>
    </w:p>
    <w:p w:rsidR="00246F6E" w:rsidRPr="006F35A7" w:rsidRDefault="00246F6E" w:rsidP="006F35A7">
      <w:pPr>
        <w:spacing w:after="0" w:line="276" w:lineRule="auto"/>
        <w:jc w:val="right"/>
        <w:rPr>
          <w:rFonts w:cstheme="minorHAnsi"/>
        </w:rPr>
      </w:pPr>
    </w:p>
    <w:p w:rsidR="006E11B6" w:rsidRPr="006F35A7" w:rsidRDefault="006E11B6" w:rsidP="006F35A7">
      <w:pPr>
        <w:spacing w:after="0" w:line="276" w:lineRule="auto"/>
        <w:jc w:val="right"/>
        <w:rPr>
          <w:rFonts w:cstheme="minorHAnsi"/>
        </w:rPr>
      </w:pPr>
    </w:p>
    <w:p w:rsidR="006E4C38" w:rsidRPr="006F35A7" w:rsidRDefault="00246F6E" w:rsidP="006F35A7">
      <w:pPr>
        <w:spacing w:after="0" w:line="276" w:lineRule="auto"/>
        <w:jc w:val="right"/>
        <w:rPr>
          <w:rFonts w:cstheme="minorHAnsi"/>
        </w:rPr>
      </w:pPr>
      <w:r w:rsidRPr="006F35A7">
        <w:rPr>
          <w:rFonts w:cstheme="minorHAnsi"/>
        </w:rPr>
        <w:t>Fecha: ____/____/_____</w:t>
      </w:r>
    </w:p>
    <w:p w:rsidR="009D7ACD" w:rsidRPr="00246F6E" w:rsidRDefault="009D7ACD" w:rsidP="00246F6E">
      <w:pPr>
        <w:pStyle w:val="NormalWeb"/>
        <w:rPr>
          <w:rFonts w:asciiTheme="majorHAnsi" w:hAnsiTheme="majorHAnsi" w:cstheme="majorHAnsi"/>
          <w:color w:val="000000"/>
          <w:sz w:val="22"/>
          <w:szCs w:val="22"/>
        </w:rPr>
      </w:pPr>
    </w:p>
    <w:sectPr w:rsidR="009D7ACD" w:rsidRPr="00246F6E" w:rsidSect="00F1722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2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730B" w:rsidRDefault="00C1730B" w:rsidP="00B46351">
      <w:pPr>
        <w:spacing w:after="0" w:line="240" w:lineRule="auto"/>
      </w:pPr>
      <w:r>
        <w:separator/>
      </w:r>
    </w:p>
  </w:endnote>
  <w:endnote w:type="continuationSeparator" w:id="0">
    <w:p w:rsidR="00C1730B" w:rsidRDefault="00C1730B" w:rsidP="00B463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522F" w:rsidRDefault="008A522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041E" w:rsidRPr="00F1722E" w:rsidRDefault="00DB041E" w:rsidP="00F1722E">
    <w:pPr>
      <w:pStyle w:val="Piedepgina"/>
      <w:jc w:val="right"/>
    </w:pPr>
  </w:p>
  <w:p w:rsidR="00DB041E" w:rsidRPr="00F1722E" w:rsidRDefault="00DB041E" w:rsidP="00F1722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522F" w:rsidRDefault="008A522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730B" w:rsidRDefault="00C1730B" w:rsidP="00B46351">
      <w:pPr>
        <w:spacing w:after="0" w:line="240" w:lineRule="auto"/>
      </w:pPr>
      <w:r>
        <w:separator/>
      </w:r>
    </w:p>
  </w:footnote>
  <w:footnote w:type="continuationSeparator" w:id="0">
    <w:p w:rsidR="00C1730B" w:rsidRDefault="00C1730B" w:rsidP="00B463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522F" w:rsidRDefault="008A522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975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28" w:type="dxa"/>
        <w:right w:w="28" w:type="dxa"/>
      </w:tblCellMar>
      <w:tblLook w:val="00A0" w:firstRow="1" w:lastRow="0" w:firstColumn="1" w:lastColumn="0" w:noHBand="0" w:noVBand="0"/>
    </w:tblPr>
    <w:tblGrid>
      <w:gridCol w:w="2062"/>
      <w:gridCol w:w="4482"/>
      <w:gridCol w:w="1077"/>
      <w:gridCol w:w="1163"/>
    </w:tblGrid>
    <w:tr w:rsidR="00DB041E" w:rsidRPr="00B46351" w:rsidTr="00773D18">
      <w:trPr>
        <w:trHeight w:hRule="exact" w:val="312"/>
      </w:trPr>
      <w:tc>
        <w:tcPr>
          <w:tcW w:w="1174" w:type="pct"/>
          <w:vMerge w:val="restart"/>
          <w:vAlign w:val="center"/>
        </w:tcPr>
        <w:p w:rsidR="00DB041E" w:rsidRPr="00B46351" w:rsidRDefault="00DB041E" w:rsidP="00B46351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 Narrow" w:eastAsia="Calibri" w:hAnsi="Arial Narrow" w:cs="Times New Roman"/>
              <w:sz w:val="16"/>
              <w:szCs w:val="16"/>
            </w:rPr>
          </w:pPr>
          <w:r w:rsidRPr="00B46351">
            <w:rPr>
              <w:rFonts w:ascii="Arial Narrow" w:eastAsia="Calibri" w:hAnsi="Arial Narrow" w:cs="Times New Roman"/>
              <w:noProof/>
              <w:sz w:val="16"/>
              <w:szCs w:val="16"/>
              <w:lang w:eastAsia="es-CL"/>
            </w:rPr>
            <w:drawing>
              <wp:inline distT="0" distB="0" distL="0" distR="0" wp14:anchorId="59696B98" wp14:editId="3C5182FB">
                <wp:extent cx="847090" cy="766445"/>
                <wp:effectExtent l="0" t="0" r="0" b="0"/>
                <wp:docPr id="12" name="Imagen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7090" cy="766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51" w:type="pct"/>
          <w:vMerge w:val="restart"/>
          <w:vAlign w:val="center"/>
        </w:tcPr>
        <w:p w:rsidR="00DB041E" w:rsidRPr="00B46351" w:rsidRDefault="00DB041E" w:rsidP="00B46351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 Narrow" w:eastAsia="Calibri" w:hAnsi="Arial Narrow" w:cs="Times New Roman"/>
              <w:b/>
              <w:sz w:val="24"/>
              <w:szCs w:val="28"/>
            </w:rPr>
          </w:pPr>
          <w:r w:rsidRPr="00B46351">
            <w:rPr>
              <w:rFonts w:ascii="Arial Narrow" w:eastAsia="Calibri" w:hAnsi="Arial Narrow" w:cs="Times New Roman"/>
              <w:b/>
              <w:sz w:val="24"/>
              <w:szCs w:val="28"/>
            </w:rPr>
            <w:t xml:space="preserve">FORMULARIO </w:t>
          </w:r>
          <w:r>
            <w:rPr>
              <w:rFonts w:ascii="Arial Narrow" w:eastAsia="Calibri" w:hAnsi="Arial Narrow" w:cs="Times New Roman"/>
              <w:b/>
              <w:sz w:val="24"/>
              <w:szCs w:val="28"/>
            </w:rPr>
            <w:t>M-FA</w:t>
          </w:r>
        </w:p>
        <w:p w:rsidR="00DB041E" w:rsidRPr="00B46351" w:rsidRDefault="00072ABE" w:rsidP="00B46351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 Narrow" w:eastAsia="Calibri" w:hAnsi="Arial Narrow" w:cs="Times New Roman"/>
              <w:b/>
              <w:sz w:val="24"/>
              <w:szCs w:val="28"/>
            </w:rPr>
          </w:pPr>
          <w:r>
            <w:rPr>
              <w:rFonts w:ascii="Arial Narrow" w:eastAsia="Calibri" w:hAnsi="Arial Narrow" w:cs="Times New Roman"/>
              <w:b/>
              <w:sz w:val="18"/>
              <w:szCs w:val="28"/>
            </w:rPr>
            <w:t>PRESENTACIÓN DE ANTECEDENTES PARA</w:t>
          </w:r>
          <w:r w:rsidR="00DB041E" w:rsidRPr="00B46351">
            <w:rPr>
              <w:rFonts w:ascii="Arial Narrow" w:eastAsia="Calibri" w:hAnsi="Arial Narrow" w:cs="Times New Roman"/>
              <w:b/>
              <w:sz w:val="18"/>
              <w:szCs w:val="28"/>
            </w:rPr>
            <w:t xml:space="preserve"> LA MODIFICACIÓN DE </w:t>
          </w:r>
          <w:r w:rsidR="00DB041E">
            <w:rPr>
              <w:rFonts w:ascii="Arial Narrow" w:eastAsia="Calibri" w:hAnsi="Arial Narrow" w:cs="Times New Roman"/>
              <w:b/>
              <w:sz w:val="18"/>
              <w:szCs w:val="28"/>
            </w:rPr>
            <w:t>FABRICANTE.</w:t>
          </w:r>
        </w:p>
        <w:p w:rsidR="00DB041E" w:rsidRPr="00B46351" w:rsidRDefault="00DB041E" w:rsidP="00B46351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 Narrow" w:eastAsia="Calibri" w:hAnsi="Arial Narrow" w:cs="Times New Roman"/>
            </w:rPr>
          </w:pPr>
        </w:p>
      </w:tc>
      <w:tc>
        <w:tcPr>
          <w:tcW w:w="613" w:type="pct"/>
          <w:tcBorders>
            <w:top w:val="single" w:sz="4" w:space="0" w:color="auto"/>
            <w:left w:val="single" w:sz="4" w:space="0" w:color="auto"/>
            <w:bottom w:val="nil"/>
            <w:right w:val="nil"/>
          </w:tcBorders>
          <w:vAlign w:val="center"/>
        </w:tcPr>
        <w:p w:rsidR="00DB041E" w:rsidRPr="00B46351" w:rsidRDefault="00DB041E" w:rsidP="00B46351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Arial Narrow" w:eastAsia="Calibri" w:hAnsi="Arial Narrow" w:cs="Times New Roman"/>
              <w:b/>
              <w:sz w:val="18"/>
              <w:szCs w:val="18"/>
            </w:rPr>
          </w:pPr>
          <w:r w:rsidRPr="00B46351">
            <w:rPr>
              <w:rFonts w:ascii="Arial Narrow" w:eastAsia="Calibri" w:hAnsi="Arial Narrow" w:cs="Times New Roman"/>
              <w:b/>
              <w:sz w:val="18"/>
              <w:szCs w:val="18"/>
            </w:rPr>
            <w:t>Versión:</w:t>
          </w:r>
        </w:p>
      </w:tc>
      <w:tc>
        <w:tcPr>
          <w:tcW w:w="662" w:type="pct"/>
          <w:tcBorders>
            <w:top w:val="single" w:sz="4" w:space="0" w:color="auto"/>
            <w:left w:val="nil"/>
            <w:bottom w:val="nil"/>
            <w:right w:val="single" w:sz="4" w:space="0" w:color="auto"/>
          </w:tcBorders>
          <w:vAlign w:val="center"/>
        </w:tcPr>
        <w:p w:rsidR="00DB041E" w:rsidRPr="00B46351" w:rsidRDefault="001D3CF1" w:rsidP="00B46351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Arial Narrow" w:eastAsia="Calibri" w:hAnsi="Arial Narrow" w:cs="Times New Roman"/>
              <w:sz w:val="18"/>
              <w:szCs w:val="18"/>
            </w:rPr>
          </w:pPr>
          <w:r>
            <w:rPr>
              <w:rFonts w:ascii="Arial Narrow" w:eastAsia="Calibri" w:hAnsi="Arial Narrow" w:cs="Times New Roman"/>
              <w:sz w:val="18"/>
              <w:szCs w:val="18"/>
            </w:rPr>
            <w:t>01</w:t>
          </w:r>
        </w:p>
      </w:tc>
    </w:tr>
    <w:tr w:rsidR="00DB041E" w:rsidRPr="00B46351" w:rsidTr="00773D18">
      <w:trPr>
        <w:trHeight w:hRule="exact" w:val="312"/>
      </w:trPr>
      <w:tc>
        <w:tcPr>
          <w:tcW w:w="1174" w:type="pct"/>
          <w:vMerge/>
        </w:tcPr>
        <w:p w:rsidR="00DB041E" w:rsidRPr="00B46351" w:rsidRDefault="00DB041E" w:rsidP="00B46351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Arial Narrow" w:eastAsia="Calibri" w:hAnsi="Arial Narrow" w:cs="Times New Roman"/>
              <w:sz w:val="16"/>
              <w:szCs w:val="16"/>
            </w:rPr>
          </w:pPr>
        </w:p>
      </w:tc>
      <w:tc>
        <w:tcPr>
          <w:tcW w:w="2551" w:type="pct"/>
          <w:vMerge/>
          <w:vAlign w:val="center"/>
        </w:tcPr>
        <w:p w:rsidR="00DB041E" w:rsidRPr="00B46351" w:rsidRDefault="00DB041E" w:rsidP="00B46351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 Narrow" w:eastAsia="Calibri" w:hAnsi="Arial Narrow" w:cs="Times New Roman"/>
              <w:sz w:val="28"/>
              <w:szCs w:val="28"/>
            </w:rPr>
          </w:pPr>
        </w:p>
      </w:tc>
      <w:tc>
        <w:tcPr>
          <w:tcW w:w="613" w:type="pct"/>
          <w:tcBorders>
            <w:top w:val="nil"/>
            <w:left w:val="single" w:sz="4" w:space="0" w:color="auto"/>
            <w:bottom w:val="nil"/>
            <w:right w:val="nil"/>
          </w:tcBorders>
          <w:vAlign w:val="center"/>
        </w:tcPr>
        <w:p w:rsidR="00DB041E" w:rsidRPr="00B46351" w:rsidRDefault="00DB041E" w:rsidP="00B46351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Arial Narrow" w:eastAsia="Calibri" w:hAnsi="Arial Narrow" w:cs="Times New Roman"/>
              <w:b/>
              <w:sz w:val="18"/>
              <w:szCs w:val="18"/>
            </w:rPr>
          </w:pPr>
          <w:r w:rsidRPr="00B46351">
            <w:rPr>
              <w:rFonts w:ascii="Arial Narrow" w:eastAsia="Calibri" w:hAnsi="Arial Narrow" w:cs="Times New Roman"/>
              <w:b/>
              <w:sz w:val="18"/>
              <w:szCs w:val="18"/>
            </w:rPr>
            <w:t>Emisión:</w:t>
          </w:r>
        </w:p>
      </w:tc>
      <w:tc>
        <w:tcPr>
          <w:tcW w:w="662" w:type="pct"/>
          <w:tcBorders>
            <w:top w:val="nil"/>
            <w:left w:val="nil"/>
            <w:bottom w:val="nil"/>
            <w:right w:val="single" w:sz="4" w:space="0" w:color="auto"/>
          </w:tcBorders>
          <w:vAlign w:val="center"/>
        </w:tcPr>
        <w:p w:rsidR="00DB041E" w:rsidRPr="00B46351" w:rsidRDefault="00354DA6" w:rsidP="00B46351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Arial Narrow" w:eastAsia="Calibri" w:hAnsi="Arial Narrow" w:cs="Times New Roman"/>
              <w:sz w:val="18"/>
              <w:szCs w:val="18"/>
            </w:rPr>
          </w:pPr>
          <w:r>
            <w:rPr>
              <w:rFonts w:ascii="Arial Narrow" w:eastAsia="Calibri" w:hAnsi="Arial Narrow" w:cs="Times New Roman"/>
              <w:sz w:val="18"/>
              <w:szCs w:val="18"/>
            </w:rPr>
            <w:t>30/04</w:t>
          </w:r>
          <w:r w:rsidR="00DB041E" w:rsidRPr="00B46351">
            <w:rPr>
              <w:rFonts w:ascii="Arial Narrow" w:eastAsia="Calibri" w:hAnsi="Arial Narrow" w:cs="Times New Roman"/>
              <w:sz w:val="18"/>
              <w:szCs w:val="18"/>
            </w:rPr>
            <w:t>/2025</w:t>
          </w:r>
        </w:p>
      </w:tc>
    </w:tr>
    <w:tr w:rsidR="00DB041E" w:rsidRPr="00B46351" w:rsidTr="00773D18">
      <w:trPr>
        <w:trHeight w:hRule="exact" w:val="312"/>
      </w:trPr>
      <w:tc>
        <w:tcPr>
          <w:tcW w:w="1174" w:type="pct"/>
          <w:vMerge/>
        </w:tcPr>
        <w:p w:rsidR="00DB041E" w:rsidRPr="00B46351" w:rsidRDefault="00DB041E" w:rsidP="00B46351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Arial Narrow" w:eastAsia="Calibri" w:hAnsi="Arial Narrow" w:cs="Times New Roman"/>
              <w:sz w:val="16"/>
              <w:szCs w:val="16"/>
            </w:rPr>
          </w:pPr>
        </w:p>
      </w:tc>
      <w:tc>
        <w:tcPr>
          <w:tcW w:w="2551" w:type="pct"/>
          <w:vMerge/>
          <w:vAlign w:val="center"/>
        </w:tcPr>
        <w:p w:rsidR="00DB041E" w:rsidRPr="00B46351" w:rsidRDefault="00DB041E" w:rsidP="00B46351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 Narrow" w:eastAsia="Calibri" w:hAnsi="Arial Narrow" w:cs="Times New Roman"/>
              <w:sz w:val="28"/>
              <w:szCs w:val="28"/>
            </w:rPr>
          </w:pPr>
        </w:p>
      </w:tc>
      <w:tc>
        <w:tcPr>
          <w:tcW w:w="613" w:type="pct"/>
          <w:tcBorders>
            <w:top w:val="nil"/>
            <w:left w:val="single" w:sz="4" w:space="0" w:color="auto"/>
            <w:bottom w:val="nil"/>
            <w:right w:val="nil"/>
          </w:tcBorders>
          <w:vAlign w:val="center"/>
        </w:tcPr>
        <w:p w:rsidR="00DB041E" w:rsidRPr="00B46351" w:rsidRDefault="00DB041E" w:rsidP="00B46351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Arial Narrow" w:eastAsia="Calibri" w:hAnsi="Arial Narrow" w:cs="Times New Roman"/>
              <w:b/>
              <w:sz w:val="18"/>
              <w:szCs w:val="18"/>
            </w:rPr>
          </w:pPr>
          <w:r w:rsidRPr="00B46351">
            <w:rPr>
              <w:rFonts w:ascii="Arial Narrow" w:eastAsia="Calibri" w:hAnsi="Arial Narrow" w:cs="Times New Roman"/>
              <w:b/>
              <w:sz w:val="18"/>
              <w:szCs w:val="18"/>
            </w:rPr>
            <w:t>Actualización:</w:t>
          </w:r>
        </w:p>
      </w:tc>
      <w:tc>
        <w:tcPr>
          <w:tcW w:w="662" w:type="pct"/>
          <w:tcBorders>
            <w:top w:val="nil"/>
            <w:left w:val="nil"/>
            <w:bottom w:val="nil"/>
            <w:right w:val="single" w:sz="4" w:space="0" w:color="auto"/>
          </w:tcBorders>
          <w:vAlign w:val="center"/>
        </w:tcPr>
        <w:p w:rsidR="00DB041E" w:rsidRPr="00B46351" w:rsidRDefault="001D3CF1" w:rsidP="00B46351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Arial Narrow" w:eastAsia="Calibri" w:hAnsi="Arial Narrow" w:cs="Times New Roman"/>
              <w:sz w:val="18"/>
              <w:szCs w:val="18"/>
            </w:rPr>
          </w:pPr>
          <w:r>
            <w:rPr>
              <w:rFonts w:ascii="Arial Narrow" w:eastAsia="Calibri" w:hAnsi="Arial Narrow" w:cs="Times New Roman"/>
              <w:sz w:val="18"/>
              <w:szCs w:val="18"/>
            </w:rPr>
            <w:t>16/10/2025</w:t>
          </w:r>
        </w:p>
      </w:tc>
    </w:tr>
    <w:tr w:rsidR="00DB041E" w:rsidRPr="00B46351" w:rsidTr="00773D18">
      <w:trPr>
        <w:trHeight w:hRule="exact" w:val="312"/>
      </w:trPr>
      <w:tc>
        <w:tcPr>
          <w:tcW w:w="1174" w:type="pct"/>
          <w:vMerge/>
          <w:tcBorders>
            <w:bottom w:val="single" w:sz="4" w:space="0" w:color="auto"/>
          </w:tcBorders>
        </w:tcPr>
        <w:p w:rsidR="00DB041E" w:rsidRPr="00B46351" w:rsidRDefault="00DB041E" w:rsidP="00B46351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Arial Narrow" w:eastAsia="Calibri" w:hAnsi="Arial Narrow" w:cs="Times New Roman"/>
              <w:sz w:val="16"/>
              <w:szCs w:val="16"/>
            </w:rPr>
          </w:pPr>
        </w:p>
      </w:tc>
      <w:tc>
        <w:tcPr>
          <w:tcW w:w="2551" w:type="pct"/>
          <w:vMerge/>
          <w:tcBorders>
            <w:bottom w:val="single" w:sz="4" w:space="0" w:color="auto"/>
          </w:tcBorders>
          <w:vAlign w:val="center"/>
        </w:tcPr>
        <w:p w:rsidR="00DB041E" w:rsidRPr="00B46351" w:rsidRDefault="00DB041E" w:rsidP="00B46351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 Narrow" w:eastAsia="Calibri" w:hAnsi="Arial Narrow" w:cs="Times New Roman"/>
              <w:sz w:val="28"/>
              <w:szCs w:val="28"/>
            </w:rPr>
          </w:pPr>
        </w:p>
      </w:tc>
      <w:tc>
        <w:tcPr>
          <w:tcW w:w="613" w:type="pct"/>
          <w:tcBorders>
            <w:top w:val="nil"/>
            <w:left w:val="single" w:sz="4" w:space="0" w:color="auto"/>
            <w:bottom w:val="single" w:sz="4" w:space="0" w:color="auto"/>
            <w:right w:val="nil"/>
          </w:tcBorders>
          <w:vAlign w:val="center"/>
        </w:tcPr>
        <w:p w:rsidR="00DB041E" w:rsidRPr="00B46351" w:rsidRDefault="00DB041E" w:rsidP="00B46351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Arial Narrow" w:eastAsia="Calibri" w:hAnsi="Arial Narrow" w:cs="Times New Roman"/>
              <w:b/>
              <w:sz w:val="18"/>
              <w:szCs w:val="18"/>
            </w:rPr>
          </w:pPr>
          <w:r w:rsidRPr="00B46351">
            <w:rPr>
              <w:rFonts w:ascii="Arial Narrow" w:eastAsia="Calibri" w:hAnsi="Arial Narrow" w:cs="Times New Roman"/>
              <w:b/>
              <w:sz w:val="18"/>
              <w:szCs w:val="18"/>
              <w:lang w:val="es-ES"/>
            </w:rPr>
            <w:t>Página:</w:t>
          </w:r>
        </w:p>
      </w:tc>
      <w:tc>
        <w:tcPr>
          <w:tcW w:w="662" w:type="pct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B041E" w:rsidRPr="00B46351" w:rsidRDefault="001D3CF1" w:rsidP="001D3CF1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Arial Narrow" w:eastAsia="Calibri" w:hAnsi="Arial Narrow" w:cs="Times New Roman"/>
              <w:sz w:val="18"/>
              <w:szCs w:val="18"/>
            </w:rPr>
          </w:pPr>
          <w:r w:rsidRPr="00F1722E">
            <w:fldChar w:fldCharType="begin"/>
          </w:r>
          <w:r w:rsidRPr="00F1722E">
            <w:instrText>PAGE   \* MERGEFORMAT</w:instrText>
          </w:r>
          <w:r w:rsidRPr="00F1722E">
            <w:fldChar w:fldCharType="separate"/>
          </w:r>
          <w:r w:rsidRPr="001D3CF1">
            <w:rPr>
              <w:noProof/>
              <w:lang w:val="es-ES"/>
            </w:rPr>
            <w:t>1</w:t>
          </w:r>
          <w:r w:rsidRPr="00F1722E">
            <w:fldChar w:fldCharType="end"/>
          </w:r>
          <w:r w:rsidRPr="00F1722E">
            <w:rPr>
              <w:lang w:val="es-ES"/>
            </w:rPr>
            <w:t xml:space="preserve"> </w:t>
          </w:r>
          <w:r>
            <w:rPr>
              <w:lang w:val="es-ES"/>
            </w:rPr>
            <w:t>de</w:t>
          </w:r>
          <w:bookmarkStart w:id="0" w:name="_GoBack"/>
          <w:bookmarkEnd w:id="0"/>
          <w:r w:rsidRPr="00F1722E">
            <w:rPr>
              <w:lang w:val="es-ES"/>
            </w:rPr>
            <w:t xml:space="preserve"> </w:t>
          </w:r>
          <w:r>
            <w:fldChar w:fldCharType="begin"/>
          </w:r>
          <w:r>
            <w:instrText>NUMPAGES  \* Arabic  \* MERGEFORMAT</w:instrText>
          </w:r>
          <w:r>
            <w:fldChar w:fldCharType="separate"/>
          </w:r>
          <w:r w:rsidRPr="001D3CF1">
            <w:rPr>
              <w:noProof/>
              <w:lang w:val="es-ES"/>
            </w:rPr>
            <w:t>9</w:t>
          </w:r>
          <w:r>
            <w:rPr>
              <w:noProof/>
              <w:lang w:val="es-ES"/>
            </w:rPr>
            <w:fldChar w:fldCharType="end"/>
          </w:r>
        </w:p>
      </w:tc>
    </w:tr>
  </w:tbl>
  <w:p w:rsidR="00DB041E" w:rsidRDefault="00DB041E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522F" w:rsidRDefault="008A522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45pt;height:47.25pt" o:bullet="t">
        <v:imagedata r:id="rId1" o:title="clip_image001"/>
      </v:shape>
    </w:pict>
  </w:numPicBullet>
  <w:abstractNum w:abstractNumId="0" w15:restartNumberingAfterBreak="0">
    <w:nsid w:val="0DDF5FDF"/>
    <w:multiLevelType w:val="multilevel"/>
    <w:tmpl w:val="A53EA426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8" w:hanging="624"/>
      </w:pPr>
      <w:rPr>
        <w:rFonts w:hint="default"/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191" w:hanging="794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EDA7C24"/>
    <w:multiLevelType w:val="hybridMultilevel"/>
    <w:tmpl w:val="104223C8"/>
    <w:lvl w:ilvl="0" w:tplc="72545F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4D2A8E"/>
    <w:multiLevelType w:val="hybridMultilevel"/>
    <w:tmpl w:val="88E6445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DB53A3"/>
    <w:multiLevelType w:val="multilevel"/>
    <w:tmpl w:val="041032F0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1" w:hanging="624"/>
      </w:pPr>
      <w:rPr>
        <w:rFonts w:hint="default"/>
        <w:b/>
        <w:i w:val="0"/>
        <w:sz w:val="28"/>
      </w:rPr>
    </w:lvl>
    <w:lvl w:ilvl="2">
      <w:start w:val="1"/>
      <w:numFmt w:val="decimal"/>
      <w:lvlText w:val="%1.%2.%3."/>
      <w:lvlJc w:val="left"/>
      <w:pPr>
        <w:ind w:left="1191" w:hanging="794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E3D734B"/>
    <w:multiLevelType w:val="multilevel"/>
    <w:tmpl w:val="DCDECB4E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8" w:hanging="624"/>
      </w:pPr>
      <w:rPr>
        <w:rFonts w:hint="default"/>
        <w:b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191" w:hanging="794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538B515A"/>
    <w:multiLevelType w:val="multilevel"/>
    <w:tmpl w:val="041032F0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1" w:hanging="624"/>
      </w:pPr>
      <w:rPr>
        <w:rFonts w:hint="default"/>
        <w:b/>
        <w:i w:val="0"/>
        <w:sz w:val="28"/>
      </w:rPr>
    </w:lvl>
    <w:lvl w:ilvl="2">
      <w:start w:val="1"/>
      <w:numFmt w:val="decimal"/>
      <w:lvlText w:val="%1.%2.%3."/>
      <w:lvlJc w:val="left"/>
      <w:pPr>
        <w:ind w:left="1191" w:hanging="794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5ADE2D75"/>
    <w:multiLevelType w:val="multilevel"/>
    <w:tmpl w:val="BC8835E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i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i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7" w15:restartNumberingAfterBreak="0">
    <w:nsid w:val="5CE516F3"/>
    <w:multiLevelType w:val="hybridMultilevel"/>
    <w:tmpl w:val="DF14C06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D50279"/>
    <w:multiLevelType w:val="multilevel"/>
    <w:tmpl w:val="041032F0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1" w:hanging="624"/>
      </w:pPr>
      <w:rPr>
        <w:rFonts w:hint="default"/>
        <w:b/>
        <w:i w:val="0"/>
        <w:sz w:val="28"/>
      </w:rPr>
    </w:lvl>
    <w:lvl w:ilvl="2">
      <w:start w:val="1"/>
      <w:numFmt w:val="decimal"/>
      <w:lvlText w:val="%1.%2.%3."/>
      <w:lvlJc w:val="left"/>
      <w:pPr>
        <w:ind w:left="1191" w:hanging="794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5E5B2010"/>
    <w:multiLevelType w:val="hybridMultilevel"/>
    <w:tmpl w:val="F9AA889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4E24FC"/>
    <w:multiLevelType w:val="multilevel"/>
    <w:tmpl w:val="A53EA426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8" w:hanging="624"/>
      </w:pPr>
      <w:rPr>
        <w:rFonts w:hint="default"/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191" w:hanging="794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69AF326C"/>
    <w:multiLevelType w:val="multilevel"/>
    <w:tmpl w:val="041032F0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1" w:hanging="624"/>
      </w:pPr>
      <w:rPr>
        <w:rFonts w:hint="default"/>
        <w:b/>
        <w:i w:val="0"/>
        <w:sz w:val="28"/>
      </w:rPr>
    </w:lvl>
    <w:lvl w:ilvl="2">
      <w:start w:val="1"/>
      <w:numFmt w:val="decimal"/>
      <w:lvlText w:val="%1.%2.%3."/>
      <w:lvlJc w:val="left"/>
      <w:pPr>
        <w:ind w:left="1191" w:hanging="794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6AF87C9C"/>
    <w:multiLevelType w:val="hybridMultilevel"/>
    <w:tmpl w:val="D4C6287E"/>
    <w:lvl w:ilvl="0" w:tplc="340A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3" w15:restartNumberingAfterBreak="0">
    <w:nsid w:val="6ED07687"/>
    <w:multiLevelType w:val="hybridMultilevel"/>
    <w:tmpl w:val="69F668B4"/>
    <w:lvl w:ilvl="0" w:tplc="4F04E046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128" w:hanging="360"/>
      </w:pPr>
    </w:lvl>
    <w:lvl w:ilvl="2" w:tplc="340A001B" w:tentative="1">
      <w:start w:val="1"/>
      <w:numFmt w:val="lowerRoman"/>
      <w:lvlText w:val="%3."/>
      <w:lvlJc w:val="right"/>
      <w:pPr>
        <w:ind w:left="1848" w:hanging="180"/>
      </w:pPr>
    </w:lvl>
    <w:lvl w:ilvl="3" w:tplc="340A000F" w:tentative="1">
      <w:start w:val="1"/>
      <w:numFmt w:val="decimal"/>
      <w:lvlText w:val="%4."/>
      <w:lvlJc w:val="left"/>
      <w:pPr>
        <w:ind w:left="2568" w:hanging="360"/>
      </w:pPr>
    </w:lvl>
    <w:lvl w:ilvl="4" w:tplc="340A0019" w:tentative="1">
      <w:start w:val="1"/>
      <w:numFmt w:val="lowerLetter"/>
      <w:lvlText w:val="%5."/>
      <w:lvlJc w:val="left"/>
      <w:pPr>
        <w:ind w:left="3288" w:hanging="360"/>
      </w:pPr>
    </w:lvl>
    <w:lvl w:ilvl="5" w:tplc="340A001B" w:tentative="1">
      <w:start w:val="1"/>
      <w:numFmt w:val="lowerRoman"/>
      <w:lvlText w:val="%6."/>
      <w:lvlJc w:val="right"/>
      <w:pPr>
        <w:ind w:left="4008" w:hanging="180"/>
      </w:pPr>
    </w:lvl>
    <w:lvl w:ilvl="6" w:tplc="340A000F" w:tentative="1">
      <w:start w:val="1"/>
      <w:numFmt w:val="decimal"/>
      <w:lvlText w:val="%7."/>
      <w:lvlJc w:val="left"/>
      <w:pPr>
        <w:ind w:left="4728" w:hanging="360"/>
      </w:pPr>
    </w:lvl>
    <w:lvl w:ilvl="7" w:tplc="340A0019" w:tentative="1">
      <w:start w:val="1"/>
      <w:numFmt w:val="lowerLetter"/>
      <w:lvlText w:val="%8."/>
      <w:lvlJc w:val="left"/>
      <w:pPr>
        <w:ind w:left="5448" w:hanging="360"/>
      </w:pPr>
    </w:lvl>
    <w:lvl w:ilvl="8" w:tplc="340A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4" w15:restartNumberingAfterBreak="0">
    <w:nsid w:val="78C90453"/>
    <w:multiLevelType w:val="multilevel"/>
    <w:tmpl w:val="A53EA426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8" w:hanging="624"/>
      </w:pPr>
      <w:rPr>
        <w:rFonts w:hint="default"/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191" w:hanging="794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AAE48E5"/>
    <w:multiLevelType w:val="multilevel"/>
    <w:tmpl w:val="041032F0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1" w:hanging="624"/>
      </w:pPr>
      <w:rPr>
        <w:rFonts w:hint="default"/>
        <w:b/>
        <w:i w:val="0"/>
        <w:sz w:val="28"/>
      </w:rPr>
    </w:lvl>
    <w:lvl w:ilvl="2">
      <w:start w:val="1"/>
      <w:numFmt w:val="decimal"/>
      <w:lvlText w:val="%1.%2.%3."/>
      <w:lvlJc w:val="left"/>
      <w:pPr>
        <w:ind w:left="1191" w:hanging="794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EC17A74"/>
    <w:multiLevelType w:val="hybridMultilevel"/>
    <w:tmpl w:val="C51C70B0"/>
    <w:lvl w:ilvl="0" w:tplc="C4C2DFF2">
      <w:start w:val="1"/>
      <w:numFmt w:val="decimal"/>
      <w:lvlText w:val="%1)"/>
      <w:lvlJc w:val="left"/>
      <w:pPr>
        <w:ind w:left="720" w:hanging="360"/>
      </w:pPr>
      <w:rPr>
        <w:rFonts w:ascii="Helv" w:hAnsi="Helv" w:cs="Helv" w:hint="default"/>
        <w:color w:val="000000"/>
        <w:sz w:val="18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4"/>
  </w:num>
  <w:num w:numId="3">
    <w:abstractNumId w:val="5"/>
  </w:num>
  <w:num w:numId="4">
    <w:abstractNumId w:val="15"/>
  </w:num>
  <w:num w:numId="5">
    <w:abstractNumId w:val="3"/>
  </w:num>
  <w:num w:numId="6">
    <w:abstractNumId w:val="6"/>
  </w:num>
  <w:num w:numId="7">
    <w:abstractNumId w:val="1"/>
  </w:num>
  <w:num w:numId="8">
    <w:abstractNumId w:val="8"/>
  </w:num>
  <w:num w:numId="9">
    <w:abstractNumId w:val="11"/>
  </w:num>
  <w:num w:numId="10">
    <w:abstractNumId w:val="0"/>
  </w:num>
  <w:num w:numId="11">
    <w:abstractNumId w:val="10"/>
  </w:num>
  <w:num w:numId="12">
    <w:abstractNumId w:val="14"/>
  </w:num>
  <w:num w:numId="13">
    <w:abstractNumId w:val="9"/>
  </w:num>
  <w:num w:numId="14">
    <w:abstractNumId w:val="12"/>
  </w:num>
  <w:num w:numId="15">
    <w:abstractNumId w:val="13"/>
  </w:num>
  <w:num w:numId="16">
    <w:abstractNumId w:val="7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868"/>
    <w:rsid w:val="00013A8D"/>
    <w:rsid w:val="00072ABE"/>
    <w:rsid w:val="000C2734"/>
    <w:rsid w:val="000C5232"/>
    <w:rsid w:val="000D7F11"/>
    <w:rsid w:val="001050B6"/>
    <w:rsid w:val="0013679C"/>
    <w:rsid w:val="00173B62"/>
    <w:rsid w:val="001A04B4"/>
    <w:rsid w:val="001D3CF1"/>
    <w:rsid w:val="001D6EF3"/>
    <w:rsid w:val="002241B9"/>
    <w:rsid w:val="00246F6E"/>
    <w:rsid w:val="00274749"/>
    <w:rsid w:val="00287B08"/>
    <w:rsid w:val="002C305A"/>
    <w:rsid w:val="003342D0"/>
    <w:rsid w:val="00345DAB"/>
    <w:rsid w:val="003535DF"/>
    <w:rsid w:val="00354DA6"/>
    <w:rsid w:val="003A280F"/>
    <w:rsid w:val="003A7726"/>
    <w:rsid w:val="003B478D"/>
    <w:rsid w:val="003C67A6"/>
    <w:rsid w:val="004E0FB3"/>
    <w:rsid w:val="004E51A5"/>
    <w:rsid w:val="004F0942"/>
    <w:rsid w:val="00503094"/>
    <w:rsid w:val="005802F6"/>
    <w:rsid w:val="005F33FD"/>
    <w:rsid w:val="0060151E"/>
    <w:rsid w:val="00621F85"/>
    <w:rsid w:val="0064256A"/>
    <w:rsid w:val="0064765F"/>
    <w:rsid w:val="006D204E"/>
    <w:rsid w:val="006E11B6"/>
    <w:rsid w:val="006E4C38"/>
    <w:rsid w:val="006F35A7"/>
    <w:rsid w:val="00711FC4"/>
    <w:rsid w:val="0073509A"/>
    <w:rsid w:val="00760101"/>
    <w:rsid w:val="00773D18"/>
    <w:rsid w:val="007B18FE"/>
    <w:rsid w:val="00853D6B"/>
    <w:rsid w:val="00874F2F"/>
    <w:rsid w:val="00877C08"/>
    <w:rsid w:val="0088362B"/>
    <w:rsid w:val="008A522F"/>
    <w:rsid w:val="008D3AF7"/>
    <w:rsid w:val="008F3302"/>
    <w:rsid w:val="009D7ACD"/>
    <w:rsid w:val="00A21152"/>
    <w:rsid w:val="00A3331E"/>
    <w:rsid w:val="00A61551"/>
    <w:rsid w:val="00A66F22"/>
    <w:rsid w:val="00AC30F4"/>
    <w:rsid w:val="00AE570E"/>
    <w:rsid w:val="00B0654E"/>
    <w:rsid w:val="00B46351"/>
    <w:rsid w:val="00B95251"/>
    <w:rsid w:val="00C1730B"/>
    <w:rsid w:val="00C45FF3"/>
    <w:rsid w:val="00C46B20"/>
    <w:rsid w:val="00C82FF5"/>
    <w:rsid w:val="00CD1D57"/>
    <w:rsid w:val="00D44EE1"/>
    <w:rsid w:val="00D63DC9"/>
    <w:rsid w:val="00D96CF1"/>
    <w:rsid w:val="00DB041E"/>
    <w:rsid w:val="00E16B25"/>
    <w:rsid w:val="00E22F1D"/>
    <w:rsid w:val="00E45C02"/>
    <w:rsid w:val="00E77868"/>
    <w:rsid w:val="00E92C38"/>
    <w:rsid w:val="00EB4A6F"/>
    <w:rsid w:val="00EE6FC2"/>
    <w:rsid w:val="00F17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86A8E8"/>
  <w15:chartTrackingRefBased/>
  <w15:docId w15:val="{7AF259F7-D68C-4F6D-AEF9-C92B076B4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778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table" w:styleId="Tablaconcuadrcula">
    <w:name w:val="Table Grid"/>
    <w:basedOn w:val="Tablanormal"/>
    <w:uiPriority w:val="39"/>
    <w:rsid w:val="007601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D3AF7"/>
    <w:pPr>
      <w:ind w:left="720"/>
      <w:contextualSpacing/>
    </w:pPr>
  </w:style>
  <w:style w:type="paragraph" w:styleId="Sinespaciado">
    <w:name w:val="No Spacing"/>
    <w:uiPriority w:val="1"/>
    <w:qFormat/>
    <w:rsid w:val="00EB4A6F"/>
    <w:pPr>
      <w:spacing w:after="0" w:line="240" w:lineRule="auto"/>
    </w:pPr>
    <w:rPr>
      <w:rFonts w:ascii="Calibri" w:eastAsia="Calibri" w:hAnsi="Calibri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B463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46351"/>
  </w:style>
  <w:style w:type="paragraph" w:styleId="Piedepgina">
    <w:name w:val="footer"/>
    <w:basedOn w:val="Normal"/>
    <w:link w:val="PiedepginaCar"/>
    <w:uiPriority w:val="99"/>
    <w:unhideWhenUsed/>
    <w:rsid w:val="00B463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6351"/>
  </w:style>
  <w:style w:type="character" w:styleId="Textodelmarcadordeposicin">
    <w:name w:val="Placeholder Text"/>
    <w:basedOn w:val="Fuentedeprrafopredeter"/>
    <w:uiPriority w:val="99"/>
    <w:semiHidden/>
    <w:rsid w:val="00F1722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60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89B3D449B234779BD1E7A1FDE01B8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36DD3-23C2-41CB-A046-E235D88311EE}"/>
      </w:docPartPr>
      <w:docPartBody>
        <w:p w:rsidR="00C22A12" w:rsidRDefault="00C22A12" w:rsidP="00C22A12">
          <w:pPr>
            <w:pStyle w:val="C89B3D449B234779BD1E7A1FDE01B8A8"/>
          </w:pPr>
          <w:r w:rsidRPr="00B95251">
            <w:rPr>
              <w:rFonts w:ascii="Calibri" w:eastAsia="Calibri" w:hAnsi="Calibri" w:cs="Times New Roman"/>
              <w:color w:val="808080"/>
            </w:rPr>
            <w:t>Haga clic o pulse aquí para escribir texto.</w:t>
          </w:r>
        </w:p>
      </w:docPartBody>
    </w:docPart>
    <w:docPart>
      <w:docPartPr>
        <w:name w:val="319F08B3F1E34F4BAC9EB0BDA73C2F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EA55DB-D8A5-40D5-A5E8-A7BA8EB46374}"/>
      </w:docPartPr>
      <w:docPartBody>
        <w:p w:rsidR="00C22A12" w:rsidRDefault="00C22A12" w:rsidP="00C22A12">
          <w:pPr>
            <w:pStyle w:val="319F08B3F1E34F4BAC9EB0BDA73C2F8D"/>
          </w:pPr>
          <w:r w:rsidRPr="00B95251">
            <w:rPr>
              <w:rFonts w:ascii="Calibri" w:eastAsia="Calibri" w:hAnsi="Calibri" w:cs="Times New Roman"/>
              <w:color w:val="808080"/>
            </w:rPr>
            <w:t>Haga clic o pulse aquí para escribir texto.</w:t>
          </w:r>
        </w:p>
      </w:docPartBody>
    </w:docPart>
    <w:docPart>
      <w:docPartPr>
        <w:name w:val="7B852F7DE0C74EBC9B5BA848251294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AEBDC9-DD8E-4061-8201-0CC4BB9AD442}"/>
      </w:docPartPr>
      <w:docPartBody>
        <w:p w:rsidR="00C22A12" w:rsidRDefault="00C22A12" w:rsidP="00C22A12">
          <w:pPr>
            <w:pStyle w:val="7B852F7DE0C74EBC9B5BA84825129465"/>
          </w:pPr>
          <w:r w:rsidRPr="00B95251">
            <w:rPr>
              <w:rFonts w:ascii="Calibri" w:eastAsia="Calibri" w:hAnsi="Calibri" w:cs="Times New Roman"/>
              <w:color w:val="808080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A12"/>
    <w:rsid w:val="00303983"/>
    <w:rsid w:val="00336C6B"/>
    <w:rsid w:val="00371096"/>
    <w:rsid w:val="003A24A5"/>
    <w:rsid w:val="004448D6"/>
    <w:rsid w:val="005B54B5"/>
    <w:rsid w:val="0084471E"/>
    <w:rsid w:val="00A35F74"/>
    <w:rsid w:val="00AA5B64"/>
    <w:rsid w:val="00C22A12"/>
    <w:rsid w:val="00DA4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22A12"/>
    <w:rPr>
      <w:color w:val="808080"/>
    </w:rPr>
  </w:style>
  <w:style w:type="paragraph" w:customStyle="1" w:styleId="7F14B65B6CE54060A4CD2A57DF817005">
    <w:name w:val="7F14B65B6CE54060A4CD2A57DF817005"/>
    <w:rsid w:val="00C22A12"/>
  </w:style>
  <w:style w:type="paragraph" w:customStyle="1" w:styleId="1B02470704FA403F8C987F42B0CC462E">
    <w:name w:val="1B02470704FA403F8C987F42B0CC462E"/>
    <w:rsid w:val="00C22A12"/>
  </w:style>
  <w:style w:type="paragraph" w:customStyle="1" w:styleId="E0D97ACE366C421AA55AE205B1CABC32">
    <w:name w:val="E0D97ACE366C421AA55AE205B1CABC32"/>
    <w:rsid w:val="00C22A12"/>
  </w:style>
  <w:style w:type="paragraph" w:customStyle="1" w:styleId="70499F297B39465F869C31881C0EBC44">
    <w:name w:val="70499F297B39465F869C31881C0EBC44"/>
    <w:rsid w:val="00C22A12"/>
  </w:style>
  <w:style w:type="paragraph" w:customStyle="1" w:styleId="A0EF39478AA74C7C95D01975EEF41EC0">
    <w:name w:val="A0EF39478AA74C7C95D01975EEF41EC0"/>
    <w:rsid w:val="00C22A12"/>
  </w:style>
  <w:style w:type="paragraph" w:customStyle="1" w:styleId="50DC8BD330A84E85BC3DC8B78A31CD13">
    <w:name w:val="50DC8BD330A84E85BC3DC8B78A31CD13"/>
    <w:rsid w:val="00C22A12"/>
  </w:style>
  <w:style w:type="paragraph" w:customStyle="1" w:styleId="7F14B65B6CE54060A4CD2A57DF8170051">
    <w:name w:val="7F14B65B6CE54060A4CD2A57DF8170051"/>
    <w:rsid w:val="00C22A12"/>
    <w:rPr>
      <w:rFonts w:eastAsiaTheme="minorHAnsi"/>
      <w:lang w:eastAsia="en-US"/>
    </w:rPr>
  </w:style>
  <w:style w:type="paragraph" w:customStyle="1" w:styleId="1B02470704FA403F8C987F42B0CC462E1">
    <w:name w:val="1B02470704FA403F8C987F42B0CC462E1"/>
    <w:rsid w:val="00C22A12"/>
    <w:rPr>
      <w:rFonts w:eastAsiaTheme="minorHAnsi"/>
      <w:lang w:eastAsia="en-US"/>
    </w:rPr>
  </w:style>
  <w:style w:type="paragraph" w:customStyle="1" w:styleId="E0D97ACE366C421AA55AE205B1CABC321">
    <w:name w:val="E0D97ACE366C421AA55AE205B1CABC321"/>
    <w:rsid w:val="00C22A12"/>
    <w:rPr>
      <w:rFonts w:eastAsiaTheme="minorHAnsi"/>
      <w:lang w:eastAsia="en-US"/>
    </w:rPr>
  </w:style>
  <w:style w:type="paragraph" w:customStyle="1" w:styleId="7F14B65B6CE54060A4CD2A57DF8170052">
    <w:name w:val="7F14B65B6CE54060A4CD2A57DF8170052"/>
    <w:rsid w:val="00C22A12"/>
    <w:rPr>
      <w:rFonts w:eastAsiaTheme="minorHAnsi"/>
      <w:lang w:eastAsia="en-US"/>
    </w:rPr>
  </w:style>
  <w:style w:type="paragraph" w:customStyle="1" w:styleId="1B02470704FA403F8C987F42B0CC462E2">
    <w:name w:val="1B02470704FA403F8C987F42B0CC462E2"/>
    <w:rsid w:val="00C22A12"/>
    <w:rPr>
      <w:rFonts w:eastAsiaTheme="minorHAnsi"/>
      <w:lang w:eastAsia="en-US"/>
    </w:rPr>
  </w:style>
  <w:style w:type="paragraph" w:customStyle="1" w:styleId="E0D97ACE366C421AA55AE205B1CABC322">
    <w:name w:val="E0D97ACE366C421AA55AE205B1CABC322"/>
    <w:rsid w:val="00C22A12"/>
    <w:rPr>
      <w:rFonts w:eastAsiaTheme="minorHAnsi"/>
      <w:lang w:eastAsia="en-US"/>
    </w:rPr>
  </w:style>
  <w:style w:type="paragraph" w:customStyle="1" w:styleId="C89B3D449B234779BD1E7A1FDE01B8A8">
    <w:name w:val="C89B3D449B234779BD1E7A1FDE01B8A8"/>
    <w:rsid w:val="00C22A12"/>
  </w:style>
  <w:style w:type="paragraph" w:customStyle="1" w:styleId="319F08B3F1E34F4BAC9EB0BDA73C2F8D">
    <w:name w:val="319F08B3F1E34F4BAC9EB0BDA73C2F8D"/>
    <w:rsid w:val="00C22A12"/>
  </w:style>
  <w:style w:type="paragraph" w:customStyle="1" w:styleId="7B852F7DE0C74EBC9B5BA84825129465">
    <w:name w:val="7B852F7DE0C74EBC9B5BA84825129465"/>
    <w:rsid w:val="00C22A1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5C8E5C-3365-41E8-9FBF-47C7324BE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1564</Words>
  <Characters>8608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Jamilet Garrido Garrido</dc:creator>
  <cp:keywords/>
  <dc:description/>
  <cp:lastModifiedBy>Bianca Figueroa</cp:lastModifiedBy>
  <cp:revision>4</cp:revision>
  <dcterms:created xsi:type="dcterms:W3CDTF">2025-06-11T15:32:00Z</dcterms:created>
  <dcterms:modified xsi:type="dcterms:W3CDTF">2025-10-17T14:41:00Z</dcterms:modified>
</cp:coreProperties>
</file>